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E5" w:rsidRDefault="00FA02ED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Доклад начальника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Альменевского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A02ED" w:rsidRDefault="00FA0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августовской педагогической конференции 2018 года</w:t>
      </w:r>
    </w:p>
    <w:p w:rsidR="00FA02ED" w:rsidRDefault="00FA02ED">
      <w:pPr>
        <w:rPr>
          <w:rFonts w:ascii="Times New Roman" w:hAnsi="Times New Roman" w:cs="Times New Roman"/>
          <w:sz w:val="24"/>
          <w:szCs w:val="24"/>
        </w:rPr>
      </w:pPr>
    </w:p>
    <w:p w:rsidR="00FA02ED" w:rsidRDefault="00FA02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FA02ED">
        <w:rPr>
          <w:rFonts w:ascii="Times New Roman" w:hAnsi="Times New Roman" w:cs="Times New Roman"/>
          <w:b/>
          <w:sz w:val="28"/>
          <w:szCs w:val="28"/>
        </w:rPr>
        <w:t xml:space="preserve">Основные итоги и приоритетные направления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2ED" w:rsidRDefault="00FA02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A02ED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proofErr w:type="gramStart"/>
      <w:r w:rsidRPr="00FA02ED">
        <w:rPr>
          <w:rFonts w:ascii="Times New Roman" w:hAnsi="Times New Roman" w:cs="Times New Roman"/>
          <w:b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</w:t>
      </w:r>
      <w:r w:rsidRPr="00FA02ED">
        <w:rPr>
          <w:rFonts w:ascii="Times New Roman" w:hAnsi="Times New Roman" w:cs="Times New Roman"/>
          <w:b/>
          <w:sz w:val="28"/>
          <w:szCs w:val="28"/>
        </w:rPr>
        <w:t>ьменевского</w:t>
      </w:r>
      <w:proofErr w:type="spellEnd"/>
      <w:proofErr w:type="gramEnd"/>
      <w:r w:rsidRPr="00FA02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466BE" w:rsidRPr="00270546" w:rsidRDefault="00A466BE">
      <w:pPr>
        <w:rPr>
          <w:rFonts w:ascii="Times New Roman" w:hAnsi="Times New Roman" w:cs="Times New Roman"/>
          <w:sz w:val="28"/>
          <w:szCs w:val="28"/>
        </w:rPr>
      </w:pPr>
      <w:r w:rsidRPr="00270546">
        <w:rPr>
          <w:rFonts w:ascii="Times New Roman" w:hAnsi="Times New Roman" w:cs="Times New Roman"/>
          <w:sz w:val="28"/>
          <w:szCs w:val="28"/>
        </w:rPr>
        <w:t>Добрый день уважаемые коллеги, уважаемые гости нашей конференции!</w:t>
      </w:r>
    </w:p>
    <w:p w:rsidR="00A466BE" w:rsidRDefault="00A466BE">
      <w:pPr>
        <w:rPr>
          <w:rFonts w:ascii="Times New Roman" w:hAnsi="Times New Roman" w:cs="Times New Roman"/>
          <w:sz w:val="28"/>
          <w:szCs w:val="28"/>
        </w:rPr>
      </w:pPr>
      <w:r w:rsidRPr="00270546">
        <w:rPr>
          <w:rFonts w:ascii="Times New Roman" w:hAnsi="Times New Roman" w:cs="Times New Roman"/>
          <w:sz w:val="28"/>
          <w:szCs w:val="28"/>
        </w:rPr>
        <w:t>Я рад приветствовать вас перед началом нового учебного года на традиционной августовской педагогической конференции.</w:t>
      </w:r>
    </w:p>
    <w:p w:rsidR="00D63D89" w:rsidRDefault="00D6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образования является одной из наиболее важных и чувствительных сфер в жизни как государства в целом, так и любого района в частности.</w:t>
      </w:r>
    </w:p>
    <w:p w:rsidR="00D63D89" w:rsidRDefault="00D6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или иначе, но с системой образования связан каждый житель, только в нашем районе на занятия и на работу в образовательные организации приходит почти 1,5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тысячи  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3A04" w:rsidRDefault="00473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системе образования Курганской области исполн</w:t>
      </w:r>
      <w:r w:rsidR="00370AE3">
        <w:rPr>
          <w:rFonts w:ascii="Times New Roman" w:hAnsi="Times New Roman" w:cs="Times New Roman"/>
          <w:sz w:val="28"/>
          <w:szCs w:val="28"/>
        </w:rPr>
        <w:t>илось</w:t>
      </w:r>
      <w:r>
        <w:rPr>
          <w:rFonts w:ascii="Times New Roman" w:hAnsi="Times New Roman" w:cs="Times New Roman"/>
          <w:sz w:val="28"/>
          <w:szCs w:val="28"/>
        </w:rPr>
        <w:t xml:space="preserve"> 75 лет, поздравляю всех вас с </w:t>
      </w:r>
      <w:r w:rsidR="00A63F82">
        <w:rPr>
          <w:rFonts w:ascii="Times New Roman" w:hAnsi="Times New Roman" w:cs="Times New Roman"/>
          <w:sz w:val="28"/>
          <w:szCs w:val="28"/>
        </w:rPr>
        <w:t xml:space="preserve">этой </w:t>
      </w:r>
      <w:proofErr w:type="gramStart"/>
      <w:r w:rsidR="00A63F82">
        <w:rPr>
          <w:rFonts w:ascii="Times New Roman" w:hAnsi="Times New Roman" w:cs="Times New Roman"/>
          <w:sz w:val="28"/>
          <w:szCs w:val="28"/>
        </w:rPr>
        <w:t xml:space="preserve">знаменательной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0E3">
        <w:rPr>
          <w:rFonts w:ascii="Times New Roman" w:hAnsi="Times New Roman" w:cs="Times New Roman"/>
          <w:sz w:val="28"/>
          <w:szCs w:val="28"/>
        </w:rPr>
        <w:t>датой</w:t>
      </w:r>
      <w:proofErr w:type="gramEnd"/>
      <w:r w:rsidR="00DC70E3">
        <w:rPr>
          <w:rFonts w:ascii="Times New Roman" w:hAnsi="Times New Roman" w:cs="Times New Roman"/>
          <w:sz w:val="28"/>
          <w:szCs w:val="28"/>
        </w:rPr>
        <w:t xml:space="preserve"> и выражаю  слова благодарности за добросовестную работу </w:t>
      </w:r>
      <w:r w:rsidR="00370AE3">
        <w:rPr>
          <w:rFonts w:ascii="Times New Roman" w:hAnsi="Times New Roman" w:cs="Times New Roman"/>
          <w:sz w:val="28"/>
          <w:szCs w:val="28"/>
        </w:rPr>
        <w:t>и достигнутые результаты</w:t>
      </w:r>
      <w:r w:rsidR="00DC70E3">
        <w:rPr>
          <w:rFonts w:ascii="Times New Roman" w:hAnsi="Times New Roman" w:cs="Times New Roman"/>
          <w:sz w:val="28"/>
          <w:szCs w:val="28"/>
        </w:rPr>
        <w:t>.</w:t>
      </w:r>
    </w:p>
    <w:p w:rsidR="0010631B" w:rsidRPr="00270546" w:rsidRDefault="00106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Позвольте кратко представить вам состояние дел в системе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D24AD" w:rsidRDefault="002D2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во всех образовательных организациях района шла работа по реализации федеральных, регио</w:t>
      </w:r>
      <w:r w:rsidR="003A2DB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льных и муниципальных инициатив в сфере образования, направленных на выполнение одной из главных задач – на повышение качества образования.</w:t>
      </w:r>
      <w:r w:rsidR="003A2DBB">
        <w:rPr>
          <w:rFonts w:ascii="Times New Roman" w:hAnsi="Times New Roman" w:cs="Times New Roman"/>
          <w:sz w:val="28"/>
          <w:szCs w:val="28"/>
        </w:rPr>
        <w:t xml:space="preserve"> Результаты муниципальной системы образования в прошедшем </w:t>
      </w:r>
      <w:r w:rsidR="008C6B59">
        <w:rPr>
          <w:rFonts w:ascii="Times New Roman" w:hAnsi="Times New Roman" w:cs="Times New Roman"/>
          <w:sz w:val="28"/>
          <w:szCs w:val="28"/>
        </w:rPr>
        <w:t>у</w:t>
      </w:r>
      <w:r w:rsidR="003A2DBB">
        <w:rPr>
          <w:rFonts w:ascii="Times New Roman" w:hAnsi="Times New Roman" w:cs="Times New Roman"/>
          <w:sz w:val="28"/>
          <w:szCs w:val="28"/>
        </w:rPr>
        <w:t>чебном году радуют нас с одной стороны и заставляют задуматься с другой.</w:t>
      </w:r>
    </w:p>
    <w:p w:rsidR="003A2DBB" w:rsidRDefault="003A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3AAF">
        <w:rPr>
          <w:rFonts w:ascii="Times New Roman" w:hAnsi="Times New Roman" w:cs="Times New Roman"/>
          <w:sz w:val="28"/>
          <w:szCs w:val="28"/>
        </w:rPr>
        <w:t xml:space="preserve">районе </w:t>
      </w:r>
      <w:proofErr w:type="gramStart"/>
      <w:r w:rsidR="00743AAF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900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FA5CDA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A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B635FE">
        <w:rPr>
          <w:rFonts w:ascii="Times New Roman" w:hAnsi="Times New Roman" w:cs="Times New Roman"/>
          <w:sz w:val="28"/>
          <w:szCs w:val="28"/>
        </w:rPr>
        <w:t xml:space="preserve"> (в том числе 4 филиала), 4 детских сада, 2 учреждения дополнительного образования.</w:t>
      </w:r>
    </w:p>
    <w:p w:rsidR="00B635FE" w:rsidRDefault="00B63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прошедший учебный год произошли изменения в сети образовательных организаций: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27 апреля 2018 года №109 – 12р ликвидирован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</w:t>
      </w:r>
      <w:r w:rsidR="002C591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6B59">
        <w:rPr>
          <w:rFonts w:ascii="Times New Roman" w:hAnsi="Times New Roman" w:cs="Times New Roman"/>
          <w:sz w:val="28"/>
          <w:szCs w:val="28"/>
        </w:rPr>
        <w:t>Полянская начальная общеобразовательная школа», Малышевская основная общеобразовательная школа переведена в статус начальной.</w:t>
      </w:r>
    </w:p>
    <w:p w:rsidR="008C6B59" w:rsidRDefault="008C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причина – уменьшение количества обучающихся.</w:t>
      </w:r>
    </w:p>
    <w:p w:rsidR="00A468AD" w:rsidRDefault="00A468AD">
      <w:pPr>
        <w:rPr>
          <w:rFonts w:ascii="Times New Roman" w:hAnsi="Times New Roman" w:cs="Times New Roman"/>
          <w:sz w:val="28"/>
          <w:szCs w:val="28"/>
        </w:rPr>
      </w:pPr>
    </w:p>
    <w:p w:rsidR="00A468AD" w:rsidRDefault="00A468AD">
      <w:pPr>
        <w:rPr>
          <w:rFonts w:ascii="Times New Roman" w:hAnsi="Times New Roman" w:cs="Times New Roman"/>
          <w:sz w:val="28"/>
          <w:szCs w:val="28"/>
        </w:rPr>
      </w:pPr>
    </w:p>
    <w:p w:rsidR="00A468AD" w:rsidRDefault="00A468AD">
      <w:pPr>
        <w:rPr>
          <w:rFonts w:ascii="Times New Roman" w:hAnsi="Times New Roman" w:cs="Times New Roman"/>
          <w:sz w:val="28"/>
          <w:szCs w:val="28"/>
        </w:rPr>
      </w:pPr>
    </w:p>
    <w:p w:rsidR="00A468AD" w:rsidRDefault="00A468AD">
      <w:pPr>
        <w:rPr>
          <w:rFonts w:ascii="Times New Roman" w:hAnsi="Times New Roman" w:cs="Times New Roman"/>
          <w:sz w:val="28"/>
          <w:szCs w:val="28"/>
        </w:rPr>
      </w:pPr>
    </w:p>
    <w:p w:rsidR="00A468AD" w:rsidRDefault="00A468AD">
      <w:pPr>
        <w:rPr>
          <w:rFonts w:ascii="Times New Roman" w:hAnsi="Times New Roman" w:cs="Times New Roman"/>
          <w:sz w:val="28"/>
          <w:szCs w:val="28"/>
        </w:rPr>
      </w:pPr>
    </w:p>
    <w:p w:rsidR="00E277C5" w:rsidRPr="00370AE3" w:rsidRDefault="00CE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результатах работы системы образования начать </w:t>
      </w:r>
      <w:r w:rsidR="00370AE3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именно </w:t>
      </w:r>
      <w:r w:rsidRPr="00370AE3">
        <w:rPr>
          <w:rFonts w:ascii="Times New Roman" w:hAnsi="Times New Roman" w:cs="Times New Roman"/>
          <w:sz w:val="28"/>
          <w:szCs w:val="28"/>
        </w:rPr>
        <w:t>с дошкольного образования</w:t>
      </w:r>
      <w:r w:rsidR="00370AE3" w:rsidRPr="00370AE3">
        <w:rPr>
          <w:rFonts w:ascii="Times New Roman" w:hAnsi="Times New Roman" w:cs="Times New Roman"/>
          <w:sz w:val="28"/>
          <w:szCs w:val="28"/>
        </w:rPr>
        <w:t>, так как</w:t>
      </w:r>
      <w:r w:rsidR="00370AE3">
        <w:rPr>
          <w:rFonts w:ascii="Times New Roman" w:hAnsi="Times New Roman" w:cs="Times New Roman"/>
          <w:sz w:val="28"/>
          <w:szCs w:val="28"/>
        </w:rPr>
        <w:t xml:space="preserve"> этот уровень образования является фундаментом и основой будущих успехов </w:t>
      </w:r>
      <w:r w:rsidR="00493D4A">
        <w:rPr>
          <w:rFonts w:ascii="Times New Roman" w:hAnsi="Times New Roman" w:cs="Times New Roman"/>
          <w:sz w:val="28"/>
          <w:szCs w:val="28"/>
        </w:rPr>
        <w:t>и достижений</w:t>
      </w:r>
      <w:r w:rsidRPr="00370AE3">
        <w:rPr>
          <w:rFonts w:ascii="Times New Roman" w:hAnsi="Times New Roman" w:cs="Times New Roman"/>
          <w:sz w:val="28"/>
          <w:szCs w:val="28"/>
        </w:rPr>
        <w:t>.</w:t>
      </w:r>
    </w:p>
    <w:p w:rsidR="003F2730" w:rsidRDefault="00100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 в районе 4 детских сада, </w:t>
      </w:r>
      <w:r w:rsidR="003F2730">
        <w:rPr>
          <w:rFonts w:ascii="Times New Roman" w:hAnsi="Times New Roman" w:cs="Times New Roman"/>
          <w:sz w:val="28"/>
          <w:szCs w:val="28"/>
        </w:rPr>
        <w:t xml:space="preserve">3 дошкольных группы полного дня входят в </w:t>
      </w:r>
      <w:proofErr w:type="gramStart"/>
      <w:r w:rsidR="003F2730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Танрыкуловский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средних школ, контингент воспитанников составил </w:t>
      </w:r>
      <w:r w:rsidR="0039210A">
        <w:rPr>
          <w:rFonts w:ascii="Times New Roman" w:hAnsi="Times New Roman" w:cs="Times New Roman"/>
          <w:sz w:val="28"/>
          <w:szCs w:val="28"/>
        </w:rPr>
        <w:t>294</w:t>
      </w:r>
      <w:r>
        <w:rPr>
          <w:rFonts w:ascii="Times New Roman" w:hAnsi="Times New Roman" w:cs="Times New Roman"/>
          <w:sz w:val="28"/>
          <w:szCs w:val="28"/>
        </w:rPr>
        <w:t xml:space="preserve"> , в том числе </w:t>
      </w:r>
      <w:r w:rsidR="0039210A">
        <w:rPr>
          <w:rFonts w:ascii="Times New Roman" w:hAnsi="Times New Roman" w:cs="Times New Roman"/>
          <w:sz w:val="28"/>
          <w:szCs w:val="28"/>
        </w:rPr>
        <w:t>249</w:t>
      </w:r>
      <w:r>
        <w:rPr>
          <w:rFonts w:ascii="Times New Roman" w:hAnsi="Times New Roman" w:cs="Times New Roman"/>
          <w:sz w:val="28"/>
          <w:szCs w:val="28"/>
        </w:rPr>
        <w:t xml:space="preserve"> от 3 до 7 лет . </w:t>
      </w:r>
    </w:p>
    <w:p w:rsidR="00AB3235" w:rsidRDefault="00AB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по району мы удержали показатель по ликвидации актуальной очередности от 3 до 7 лет</w:t>
      </w:r>
      <w:r w:rsidR="00DA42CD">
        <w:rPr>
          <w:rFonts w:ascii="Times New Roman" w:hAnsi="Times New Roman" w:cs="Times New Roman"/>
          <w:sz w:val="28"/>
          <w:szCs w:val="28"/>
        </w:rPr>
        <w:t>, но сохраняется очередность среди детей раннего возраста от 0 до 3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235" w:rsidRDefault="00AB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учете для получения места в детском саду состоит 40 человек,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них 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 обеспечены местами на желаемую дату зачисления</w:t>
      </w:r>
      <w:r w:rsidR="00743AAF">
        <w:rPr>
          <w:rFonts w:ascii="Times New Roman" w:hAnsi="Times New Roman" w:cs="Times New Roman"/>
          <w:sz w:val="28"/>
          <w:szCs w:val="28"/>
        </w:rPr>
        <w:t>.</w:t>
      </w:r>
    </w:p>
    <w:p w:rsidR="00AB3235" w:rsidRDefault="00100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</w:t>
      </w:r>
      <w:r w:rsidR="004B7A73">
        <w:rPr>
          <w:rFonts w:ascii="Times New Roman" w:hAnsi="Times New Roman" w:cs="Times New Roman"/>
          <w:sz w:val="28"/>
          <w:szCs w:val="28"/>
        </w:rPr>
        <w:t xml:space="preserve">детскими садами </w:t>
      </w:r>
      <w:r w:rsidR="00093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C7A">
        <w:rPr>
          <w:rFonts w:ascii="Times New Roman" w:hAnsi="Times New Roman" w:cs="Times New Roman"/>
          <w:sz w:val="28"/>
          <w:szCs w:val="28"/>
        </w:rPr>
        <w:t xml:space="preserve">от года до 7 </w:t>
      </w:r>
      <w:proofErr w:type="gramStart"/>
      <w:r w:rsidR="00093C7A">
        <w:rPr>
          <w:rFonts w:ascii="Times New Roman" w:hAnsi="Times New Roman" w:cs="Times New Roman"/>
          <w:sz w:val="28"/>
          <w:szCs w:val="28"/>
        </w:rPr>
        <w:t xml:space="preserve">лет </w:t>
      </w:r>
      <w:r w:rsidR="004B7A73">
        <w:rPr>
          <w:rFonts w:ascii="Times New Roman" w:hAnsi="Times New Roman" w:cs="Times New Roman"/>
          <w:sz w:val="28"/>
          <w:szCs w:val="28"/>
        </w:rPr>
        <w:t xml:space="preserve"> </w:t>
      </w:r>
      <w:r w:rsidR="00AB323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B3235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4B7A7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1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10A">
        <w:rPr>
          <w:rFonts w:ascii="Times New Roman" w:hAnsi="Times New Roman" w:cs="Times New Roman"/>
          <w:sz w:val="28"/>
          <w:szCs w:val="28"/>
        </w:rPr>
        <w:t>41</w:t>
      </w:r>
      <w:r w:rsidR="00054C0A">
        <w:rPr>
          <w:rFonts w:ascii="Times New Roman" w:hAnsi="Times New Roman" w:cs="Times New Roman"/>
          <w:sz w:val="28"/>
          <w:szCs w:val="28"/>
        </w:rPr>
        <w:t xml:space="preserve"> %, по области этот показатель </w:t>
      </w:r>
      <w:r w:rsidR="00093C7A">
        <w:rPr>
          <w:rFonts w:ascii="Times New Roman" w:hAnsi="Times New Roman" w:cs="Times New Roman"/>
          <w:sz w:val="28"/>
          <w:szCs w:val="28"/>
        </w:rPr>
        <w:t>– 65,</w:t>
      </w:r>
      <w:r w:rsidR="0010631B">
        <w:rPr>
          <w:rFonts w:ascii="Times New Roman" w:hAnsi="Times New Roman" w:cs="Times New Roman"/>
          <w:sz w:val="28"/>
          <w:szCs w:val="28"/>
        </w:rPr>
        <w:t>6</w:t>
      </w:r>
      <w:r w:rsidR="00093C7A">
        <w:rPr>
          <w:rFonts w:ascii="Times New Roman" w:hAnsi="Times New Roman" w:cs="Times New Roman"/>
          <w:sz w:val="28"/>
          <w:szCs w:val="28"/>
        </w:rPr>
        <w:t>%</w:t>
      </w:r>
      <w:r w:rsidR="004B7A73">
        <w:rPr>
          <w:rFonts w:ascii="Times New Roman" w:hAnsi="Times New Roman" w:cs="Times New Roman"/>
          <w:sz w:val="28"/>
          <w:szCs w:val="28"/>
        </w:rPr>
        <w:t xml:space="preserve">, наш район находится в аутсайдерах </w:t>
      </w:r>
    </w:p>
    <w:p w:rsidR="00C15E23" w:rsidRDefault="004B7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B3235">
        <w:rPr>
          <w:rFonts w:ascii="Times New Roman" w:hAnsi="Times New Roman" w:cs="Times New Roman"/>
          <w:sz w:val="28"/>
          <w:szCs w:val="28"/>
        </w:rPr>
        <w:t xml:space="preserve">решения данной проблемы и </w:t>
      </w:r>
      <w:r>
        <w:rPr>
          <w:rFonts w:ascii="Times New Roman" w:hAnsi="Times New Roman" w:cs="Times New Roman"/>
          <w:sz w:val="28"/>
          <w:szCs w:val="28"/>
        </w:rPr>
        <w:t xml:space="preserve">увеличения охвата детей организованными формами дошкольного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B32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323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C15E23">
        <w:rPr>
          <w:rFonts w:ascii="Times New Roman" w:hAnsi="Times New Roman" w:cs="Times New Roman"/>
          <w:sz w:val="28"/>
          <w:szCs w:val="28"/>
        </w:rPr>
        <w:t xml:space="preserve"> снятия перегр</w:t>
      </w:r>
      <w:r w:rsidR="00AB3235">
        <w:rPr>
          <w:rFonts w:ascii="Times New Roman" w:hAnsi="Times New Roman" w:cs="Times New Roman"/>
          <w:sz w:val="28"/>
          <w:szCs w:val="28"/>
        </w:rPr>
        <w:t>у</w:t>
      </w:r>
      <w:r w:rsidR="003F2730">
        <w:rPr>
          <w:rFonts w:ascii="Times New Roman" w:hAnsi="Times New Roman" w:cs="Times New Roman"/>
          <w:sz w:val="28"/>
          <w:szCs w:val="28"/>
        </w:rPr>
        <w:t>женности</w:t>
      </w:r>
      <w:r w:rsidR="00C15E23">
        <w:rPr>
          <w:rFonts w:ascii="Times New Roman" w:hAnsi="Times New Roman" w:cs="Times New Roman"/>
          <w:sz w:val="28"/>
          <w:szCs w:val="28"/>
        </w:rPr>
        <w:t xml:space="preserve"> групп в детских садах райцентра </w:t>
      </w:r>
      <w:r>
        <w:rPr>
          <w:rFonts w:ascii="Times New Roman" w:hAnsi="Times New Roman" w:cs="Times New Roman"/>
          <w:sz w:val="28"/>
          <w:szCs w:val="28"/>
        </w:rPr>
        <w:t xml:space="preserve">в 2019 году планируется </w:t>
      </w:r>
      <w:r w:rsidR="00C15E23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3F2730">
        <w:rPr>
          <w:rFonts w:ascii="Times New Roman" w:hAnsi="Times New Roman" w:cs="Times New Roman"/>
          <w:sz w:val="28"/>
          <w:szCs w:val="28"/>
        </w:rPr>
        <w:t xml:space="preserve">еще одного </w:t>
      </w:r>
      <w:r w:rsidR="00C15E23">
        <w:rPr>
          <w:rFonts w:ascii="Times New Roman" w:hAnsi="Times New Roman" w:cs="Times New Roman"/>
          <w:sz w:val="28"/>
          <w:szCs w:val="28"/>
        </w:rPr>
        <w:t>детского сада на  40 мест</w:t>
      </w:r>
      <w:r w:rsidR="003F2730">
        <w:rPr>
          <w:rFonts w:ascii="Times New Roman" w:hAnsi="Times New Roman" w:cs="Times New Roman"/>
          <w:sz w:val="28"/>
          <w:szCs w:val="28"/>
        </w:rPr>
        <w:t>.</w:t>
      </w:r>
      <w:r w:rsidR="00C15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E74" w:rsidRDefault="009A0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доступности дошкольного образования в тех населенных пунктах, где </w:t>
      </w:r>
      <w:r w:rsidR="001F20FE">
        <w:rPr>
          <w:rFonts w:ascii="Times New Roman" w:hAnsi="Times New Roman" w:cs="Times New Roman"/>
          <w:sz w:val="28"/>
          <w:szCs w:val="28"/>
        </w:rPr>
        <w:t xml:space="preserve">отсутствуют дошкольные учреждения, используются вариативные </w:t>
      </w:r>
      <w:proofErr w:type="gramStart"/>
      <w:r w:rsidR="001F20FE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93C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93C7A">
        <w:rPr>
          <w:rFonts w:ascii="Times New Roman" w:hAnsi="Times New Roman" w:cs="Times New Roman"/>
          <w:sz w:val="28"/>
          <w:szCs w:val="28"/>
        </w:rPr>
        <w:t xml:space="preserve"> охвачено </w:t>
      </w:r>
      <w:r w:rsidR="009610D8">
        <w:rPr>
          <w:rFonts w:ascii="Times New Roman" w:hAnsi="Times New Roman" w:cs="Times New Roman"/>
          <w:sz w:val="28"/>
          <w:szCs w:val="28"/>
        </w:rPr>
        <w:t>67</w:t>
      </w:r>
      <w:r w:rsidR="00093C7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610D8">
        <w:rPr>
          <w:rFonts w:ascii="Times New Roman" w:hAnsi="Times New Roman" w:cs="Times New Roman"/>
          <w:sz w:val="28"/>
          <w:szCs w:val="28"/>
        </w:rPr>
        <w:t xml:space="preserve"> в группах кратковременного пребывания, функционирует 11 культурно – образовательных центров с охватом 75 детей дошкольного возраста</w:t>
      </w:r>
      <w:r w:rsidR="005D061E">
        <w:rPr>
          <w:rFonts w:ascii="Times New Roman" w:hAnsi="Times New Roman" w:cs="Times New Roman"/>
          <w:sz w:val="28"/>
          <w:szCs w:val="28"/>
        </w:rPr>
        <w:t xml:space="preserve">. </w:t>
      </w:r>
      <w:r w:rsidR="00DA42CD">
        <w:rPr>
          <w:rFonts w:ascii="Times New Roman" w:hAnsi="Times New Roman" w:cs="Times New Roman"/>
          <w:sz w:val="28"/>
          <w:szCs w:val="28"/>
        </w:rPr>
        <w:t>В</w:t>
      </w:r>
      <w:r w:rsidR="005D061E">
        <w:rPr>
          <w:rFonts w:ascii="Times New Roman" w:hAnsi="Times New Roman" w:cs="Times New Roman"/>
          <w:sz w:val="28"/>
          <w:szCs w:val="28"/>
        </w:rPr>
        <w:t xml:space="preserve">ариативными формами </w:t>
      </w:r>
      <w:proofErr w:type="gramStart"/>
      <w:r w:rsidR="00DA42CD">
        <w:rPr>
          <w:rFonts w:ascii="Times New Roman" w:hAnsi="Times New Roman" w:cs="Times New Roman"/>
          <w:sz w:val="28"/>
          <w:szCs w:val="28"/>
        </w:rPr>
        <w:t xml:space="preserve">охвачено  </w:t>
      </w:r>
      <w:r w:rsidR="005D061E">
        <w:rPr>
          <w:rFonts w:ascii="Times New Roman" w:hAnsi="Times New Roman" w:cs="Times New Roman"/>
          <w:sz w:val="28"/>
          <w:szCs w:val="28"/>
        </w:rPr>
        <w:t>66</w:t>
      </w:r>
      <w:proofErr w:type="gramEnd"/>
      <w:r w:rsidR="005D061E">
        <w:rPr>
          <w:rFonts w:ascii="Times New Roman" w:hAnsi="Times New Roman" w:cs="Times New Roman"/>
          <w:sz w:val="28"/>
          <w:szCs w:val="28"/>
        </w:rPr>
        <w:t>%</w:t>
      </w:r>
      <w:r w:rsidR="00DA42CD">
        <w:rPr>
          <w:rFonts w:ascii="Times New Roman" w:hAnsi="Times New Roman" w:cs="Times New Roman"/>
          <w:sz w:val="28"/>
          <w:szCs w:val="28"/>
        </w:rPr>
        <w:t xml:space="preserve"> неорганизованных детей</w:t>
      </w:r>
      <w:r w:rsidR="009610D8">
        <w:rPr>
          <w:rFonts w:ascii="Times New Roman" w:hAnsi="Times New Roman" w:cs="Times New Roman"/>
          <w:sz w:val="28"/>
          <w:szCs w:val="28"/>
        </w:rPr>
        <w:t>.</w:t>
      </w:r>
    </w:p>
    <w:p w:rsidR="00BE6BB3" w:rsidRDefault="00BE6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охват </w:t>
      </w:r>
      <w:r w:rsidR="005D061E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144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до 7 лет всеми формами дошкольного образования составил </w:t>
      </w:r>
      <w:r w:rsidR="005D061E">
        <w:rPr>
          <w:rFonts w:ascii="Times New Roman" w:hAnsi="Times New Roman" w:cs="Times New Roman"/>
          <w:sz w:val="28"/>
          <w:szCs w:val="28"/>
        </w:rPr>
        <w:t>80</w:t>
      </w:r>
      <w:proofErr w:type="gramStart"/>
      <w:r w:rsidR="005D061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6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1F20" w:rsidRDefault="00946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продолжена реализация федерального стандарта дошкольного образования. 100</w:t>
      </w:r>
      <w:proofErr w:type="gramStart"/>
      <w:r>
        <w:rPr>
          <w:rFonts w:ascii="Times New Roman" w:hAnsi="Times New Roman" w:cs="Times New Roman"/>
          <w:sz w:val="28"/>
          <w:szCs w:val="28"/>
        </w:rPr>
        <w:t>% 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прошли повышение квалификации </w:t>
      </w:r>
      <w:r w:rsidR="00D21F20">
        <w:rPr>
          <w:rFonts w:ascii="Times New Roman" w:hAnsi="Times New Roman" w:cs="Times New Roman"/>
          <w:sz w:val="28"/>
          <w:szCs w:val="28"/>
        </w:rPr>
        <w:t>по соответствующим программам</w:t>
      </w:r>
      <w:r w:rsidR="00493D4A">
        <w:rPr>
          <w:rFonts w:ascii="Times New Roman" w:hAnsi="Times New Roman" w:cs="Times New Roman"/>
          <w:sz w:val="28"/>
          <w:szCs w:val="28"/>
        </w:rPr>
        <w:t>, превышая областной показатель на 13%</w:t>
      </w:r>
      <w:r w:rsidR="00D21F20">
        <w:rPr>
          <w:rFonts w:ascii="Times New Roman" w:hAnsi="Times New Roman" w:cs="Times New Roman"/>
          <w:sz w:val="28"/>
          <w:szCs w:val="28"/>
        </w:rPr>
        <w:t>.</w:t>
      </w:r>
    </w:p>
    <w:p w:rsidR="00D21F20" w:rsidRDefault="00D2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 существующие проблемы в дошкольном образовании касаются:</w:t>
      </w:r>
    </w:p>
    <w:p w:rsidR="00D21F20" w:rsidRDefault="00D2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</w:t>
      </w:r>
      <w:r w:rsidR="00743AA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очередности для детей раннего возраста;</w:t>
      </w:r>
    </w:p>
    <w:p w:rsidR="00D21F20" w:rsidRDefault="00D2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недостаточным уровнем материально – технического обеспечения;</w:t>
      </w:r>
    </w:p>
    <w:p w:rsidR="00D21F20" w:rsidRDefault="00D21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3C5D">
        <w:rPr>
          <w:rFonts w:ascii="Times New Roman" w:hAnsi="Times New Roman" w:cs="Times New Roman"/>
          <w:sz w:val="28"/>
          <w:szCs w:val="28"/>
        </w:rPr>
        <w:t xml:space="preserve">дефицитом </w:t>
      </w:r>
      <w:proofErr w:type="gramStart"/>
      <w:r w:rsidR="00383C5D">
        <w:rPr>
          <w:rFonts w:ascii="Times New Roman" w:hAnsi="Times New Roman" w:cs="Times New Roman"/>
          <w:sz w:val="28"/>
          <w:szCs w:val="28"/>
        </w:rPr>
        <w:t>специалистов :</w:t>
      </w:r>
      <w:proofErr w:type="gramEnd"/>
      <w:r w:rsidR="00383C5D">
        <w:rPr>
          <w:rFonts w:ascii="Times New Roman" w:hAnsi="Times New Roman" w:cs="Times New Roman"/>
          <w:sz w:val="28"/>
          <w:szCs w:val="28"/>
        </w:rPr>
        <w:t xml:space="preserve"> логопедов, психологов.</w:t>
      </w:r>
    </w:p>
    <w:p w:rsidR="00383C5D" w:rsidRDefault="00383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Ориентируясь на региональные приоритеты и выявленные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отделом образования сформулированы задачи на предстоящий год: </w:t>
      </w:r>
    </w:p>
    <w:p w:rsidR="00383C5D" w:rsidRDefault="009A46B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1)Доступность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для детей от 2- 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7 лет</w:t>
      </w:r>
      <w:r w:rsidR="00743AAF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для детей с ОВЗ</w:t>
      </w:r>
      <w:r w:rsidR="00743AAF">
        <w:rPr>
          <w:rFonts w:ascii="Times New Roman" w:hAnsi="Times New Roman" w:cs="Times New Roman"/>
          <w:sz w:val="28"/>
          <w:szCs w:val="28"/>
        </w:rPr>
        <w:t>;</w:t>
      </w:r>
    </w:p>
    <w:p w:rsidR="009A46B8" w:rsidRDefault="009A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качества дошкольного образования через:</w:t>
      </w:r>
    </w:p>
    <w:p w:rsidR="009A46B8" w:rsidRDefault="009A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современной развивающей предметно – пространственной среды;</w:t>
      </w:r>
    </w:p>
    <w:p w:rsidR="009A46B8" w:rsidRDefault="009A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инновационной деятельности;</w:t>
      </w:r>
    </w:p>
    <w:p w:rsidR="009A46B8" w:rsidRDefault="009A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консультативно – методической помощи по вопросам развития и воспитания детей раннего возраста;</w:t>
      </w:r>
    </w:p>
    <w:p w:rsidR="009A46B8" w:rsidRDefault="009A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условий для работы с детьми с ОВЗ и инвалидностью.</w:t>
      </w:r>
    </w:p>
    <w:p w:rsidR="00026091" w:rsidRDefault="00026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5116B" w:rsidRDefault="00493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уровни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связаны с деятельностью общеобразовательных школ, основным </w:t>
      </w:r>
      <w:r w:rsidR="00026091">
        <w:rPr>
          <w:rFonts w:ascii="Times New Roman" w:hAnsi="Times New Roman" w:cs="Times New Roman"/>
          <w:sz w:val="28"/>
          <w:szCs w:val="28"/>
        </w:rPr>
        <w:t xml:space="preserve">приоритетом которых является </w:t>
      </w:r>
      <w:r w:rsidR="00F54602">
        <w:rPr>
          <w:rFonts w:ascii="Times New Roman" w:hAnsi="Times New Roman" w:cs="Times New Roman"/>
          <w:sz w:val="28"/>
          <w:szCs w:val="28"/>
        </w:rPr>
        <w:t xml:space="preserve">обеспечение равного доступа к качественному образованию для всех детей, проживающих в </w:t>
      </w:r>
      <w:proofErr w:type="spellStart"/>
      <w:r w:rsidR="00F54602">
        <w:rPr>
          <w:rFonts w:ascii="Times New Roman" w:hAnsi="Times New Roman" w:cs="Times New Roman"/>
          <w:sz w:val="28"/>
          <w:szCs w:val="28"/>
        </w:rPr>
        <w:t>Альменевском</w:t>
      </w:r>
      <w:proofErr w:type="spellEnd"/>
      <w:r w:rsidR="00F54602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7A7A54" w:rsidRDefault="00242AEA">
      <w:pPr>
        <w:rPr>
          <w:rFonts w:ascii="Times New Roman" w:hAnsi="Times New Roman" w:cs="Times New Roman"/>
          <w:sz w:val="28"/>
          <w:szCs w:val="28"/>
        </w:rPr>
      </w:pPr>
      <w:r w:rsidRPr="00242AEA">
        <w:rPr>
          <w:rFonts w:ascii="Times New Roman" w:hAnsi="Times New Roman" w:cs="Times New Roman"/>
          <w:sz w:val="28"/>
          <w:szCs w:val="28"/>
        </w:rPr>
        <w:t xml:space="preserve">Сегодня мы имеем </w:t>
      </w:r>
      <w:r>
        <w:rPr>
          <w:rFonts w:ascii="Times New Roman" w:hAnsi="Times New Roman" w:cs="Times New Roman"/>
          <w:sz w:val="28"/>
          <w:szCs w:val="28"/>
        </w:rPr>
        <w:t>большой материал для анализа предоставления образовательных услуг в общем образовании и соответственно возможность его использования для принятия мер по повышению качества</w:t>
      </w:r>
      <w:r w:rsidR="004860C4">
        <w:rPr>
          <w:rFonts w:ascii="Times New Roman" w:hAnsi="Times New Roman" w:cs="Times New Roman"/>
          <w:sz w:val="28"/>
          <w:szCs w:val="28"/>
        </w:rPr>
        <w:t xml:space="preserve">: итоги учебного года, государственная итоговая аттестация, Всероссийские проверочные работы, независимая оценка </w:t>
      </w:r>
      <w:r w:rsidR="007A7A54">
        <w:rPr>
          <w:rFonts w:ascii="Times New Roman" w:hAnsi="Times New Roman" w:cs="Times New Roman"/>
          <w:sz w:val="28"/>
          <w:szCs w:val="28"/>
        </w:rPr>
        <w:t>качества предоставления образовательных услуг</w:t>
      </w:r>
      <w:r w:rsidR="0035134F">
        <w:rPr>
          <w:rFonts w:ascii="Times New Roman" w:hAnsi="Times New Roman" w:cs="Times New Roman"/>
          <w:sz w:val="28"/>
          <w:szCs w:val="28"/>
        </w:rPr>
        <w:t>.</w:t>
      </w:r>
    </w:p>
    <w:p w:rsidR="00B25AB4" w:rsidRDefault="007A7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C750C"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в школах района обучалось 872 обучающихся, успешно завершили обучение 869</w:t>
      </w:r>
      <w:r w:rsidR="00C10DBD">
        <w:rPr>
          <w:rFonts w:ascii="Times New Roman" w:hAnsi="Times New Roman" w:cs="Times New Roman"/>
          <w:sz w:val="28"/>
          <w:szCs w:val="28"/>
        </w:rPr>
        <w:t>.</w:t>
      </w:r>
      <w:r w:rsidR="00486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освоили программу и оставлены на повторный курс обучения 3 ученика</w:t>
      </w:r>
      <w:r w:rsidR="006113D2">
        <w:rPr>
          <w:rFonts w:ascii="Times New Roman" w:hAnsi="Times New Roman" w:cs="Times New Roman"/>
          <w:sz w:val="28"/>
          <w:szCs w:val="28"/>
        </w:rPr>
        <w:t>, что составляет - 0,3</w:t>
      </w:r>
      <w:proofErr w:type="gramStart"/>
      <w:r w:rsidR="006113D2">
        <w:rPr>
          <w:rFonts w:ascii="Times New Roman" w:hAnsi="Times New Roman" w:cs="Times New Roman"/>
          <w:sz w:val="28"/>
          <w:szCs w:val="28"/>
        </w:rPr>
        <w:t xml:space="preserve">%, </w:t>
      </w:r>
      <w:r w:rsidR="00F34D2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34D23">
        <w:rPr>
          <w:rFonts w:ascii="Times New Roman" w:hAnsi="Times New Roman" w:cs="Times New Roman"/>
          <w:sz w:val="28"/>
          <w:szCs w:val="28"/>
        </w:rPr>
        <w:t xml:space="preserve"> прошлом году </w:t>
      </w:r>
      <w:r w:rsidR="0031585B">
        <w:rPr>
          <w:rFonts w:ascii="Times New Roman" w:hAnsi="Times New Roman" w:cs="Times New Roman"/>
          <w:sz w:val="28"/>
          <w:szCs w:val="28"/>
        </w:rPr>
        <w:t xml:space="preserve">их </w:t>
      </w:r>
      <w:r w:rsidR="006113D2">
        <w:rPr>
          <w:rFonts w:ascii="Times New Roman" w:hAnsi="Times New Roman" w:cs="Times New Roman"/>
          <w:sz w:val="28"/>
          <w:szCs w:val="28"/>
        </w:rPr>
        <w:t xml:space="preserve">было </w:t>
      </w:r>
      <w:r w:rsidR="00D31FCA">
        <w:rPr>
          <w:rFonts w:ascii="Times New Roman" w:hAnsi="Times New Roman" w:cs="Times New Roman"/>
          <w:sz w:val="28"/>
          <w:szCs w:val="28"/>
        </w:rPr>
        <w:t>4 (0,4%)</w:t>
      </w:r>
      <w:r w:rsidR="006113D2">
        <w:rPr>
          <w:rFonts w:ascii="Times New Roman" w:hAnsi="Times New Roman" w:cs="Times New Roman"/>
          <w:sz w:val="28"/>
          <w:szCs w:val="28"/>
        </w:rPr>
        <w:t>.</w:t>
      </w:r>
    </w:p>
    <w:p w:rsidR="00C107F9" w:rsidRDefault="00C10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3A547D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gramStart"/>
      <w:r w:rsidR="003A547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2EB">
        <w:rPr>
          <w:rFonts w:ascii="Times New Roman" w:hAnsi="Times New Roman" w:cs="Times New Roman"/>
          <w:sz w:val="28"/>
          <w:szCs w:val="28"/>
        </w:rPr>
        <w:t>велась</w:t>
      </w:r>
      <w:proofErr w:type="gramEnd"/>
      <w:r w:rsidR="001712EB">
        <w:rPr>
          <w:rFonts w:ascii="Times New Roman" w:hAnsi="Times New Roman" w:cs="Times New Roman"/>
          <w:sz w:val="28"/>
          <w:szCs w:val="28"/>
        </w:rPr>
        <w:t xml:space="preserve"> </w:t>
      </w:r>
      <w:r w:rsidR="00DC316B">
        <w:rPr>
          <w:rFonts w:ascii="Times New Roman" w:hAnsi="Times New Roman" w:cs="Times New Roman"/>
          <w:sz w:val="28"/>
          <w:szCs w:val="28"/>
        </w:rPr>
        <w:t xml:space="preserve">в  соответствии с годовыми календарными учебными графиками, </w:t>
      </w:r>
      <w:r w:rsidR="007639FB">
        <w:rPr>
          <w:rFonts w:ascii="Times New Roman" w:hAnsi="Times New Roman" w:cs="Times New Roman"/>
          <w:sz w:val="28"/>
          <w:szCs w:val="28"/>
        </w:rPr>
        <w:t>более</w:t>
      </w:r>
      <w:r w:rsidR="00C10DBD">
        <w:rPr>
          <w:rFonts w:ascii="Times New Roman" w:hAnsi="Times New Roman" w:cs="Times New Roman"/>
          <w:sz w:val="28"/>
          <w:szCs w:val="28"/>
        </w:rPr>
        <w:t xml:space="preserve"> </w:t>
      </w:r>
      <w:r w:rsidR="007639FB">
        <w:rPr>
          <w:rFonts w:ascii="Times New Roman" w:hAnsi="Times New Roman" w:cs="Times New Roman"/>
          <w:sz w:val="28"/>
          <w:szCs w:val="28"/>
        </w:rPr>
        <w:t>70</w:t>
      </w:r>
      <w:r w:rsidR="00DC316B">
        <w:rPr>
          <w:rFonts w:ascii="Times New Roman" w:hAnsi="Times New Roman" w:cs="Times New Roman"/>
          <w:sz w:val="28"/>
          <w:szCs w:val="28"/>
        </w:rPr>
        <w:t xml:space="preserve"> % обучающихся  обучались </w:t>
      </w:r>
      <w:r w:rsidR="00C10DBD">
        <w:rPr>
          <w:rFonts w:ascii="Times New Roman" w:hAnsi="Times New Roman" w:cs="Times New Roman"/>
          <w:sz w:val="28"/>
          <w:szCs w:val="28"/>
        </w:rPr>
        <w:t xml:space="preserve">по </w:t>
      </w:r>
      <w:r w:rsidR="00F64A68">
        <w:rPr>
          <w:rFonts w:ascii="Times New Roman" w:hAnsi="Times New Roman" w:cs="Times New Roman"/>
          <w:sz w:val="28"/>
          <w:szCs w:val="28"/>
        </w:rPr>
        <w:t xml:space="preserve"> Федеральными госуд</w:t>
      </w:r>
      <w:r w:rsidR="001A5F34">
        <w:rPr>
          <w:rFonts w:ascii="Times New Roman" w:hAnsi="Times New Roman" w:cs="Times New Roman"/>
          <w:sz w:val="28"/>
          <w:szCs w:val="28"/>
        </w:rPr>
        <w:t>а</w:t>
      </w:r>
      <w:r w:rsidR="00F64A68">
        <w:rPr>
          <w:rFonts w:ascii="Times New Roman" w:hAnsi="Times New Roman" w:cs="Times New Roman"/>
          <w:sz w:val="28"/>
          <w:szCs w:val="28"/>
        </w:rPr>
        <w:t xml:space="preserve">рственным </w:t>
      </w:r>
      <w:r w:rsidR="001A5F34">
        <w:rPr>
          <w:rFonts w:ascii="Times New Roman" w:hAnsi="Times New Roman" w:cs="Times New Roman"/>
          <w:sz w:val="28"/>
          <w:szCs w:val="28"/>
        </w:rPr>
        <w:t>образовательным стандартами начального и основного общего образования.</w:t>
      </w:r>
    </w:p>
    <w:p w:rsidR="004860C4" w:rsidRDefault="001A5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учебного года успеваемость </w:t>
      </w:r>
      <w:r w:rsidR="003A547D">
        <w:rPr>
          <w:rFonts w:ascii="Times New Roman" w:hAnsi="Times New Roman" w:cs="Times New Roman"/>
          <w:sz w:val="28"/>
          <w:szCs w:val="28"/>
        </w:rPr>
        <w:t>составила 99,</w:t>
      </w:r>
      <w:r w:rsidR="0035134F">
        <w:rPr>
          <w:rFonts w:ascii="Times New Roman" w:hAnsi="Times New Roman" w:cs="Times New Roman"/>
          <w:sz w:val="28"/>
          <w:szCs w:val="28"/>
        </w:rPr>
        <w:t>8</w:t>
      </w:r>
      <w:r w:rsidR="003A547D">
        <w:rPr>
          <w:rFonts w:ascii="Times New Roman" w:hAnsi="Times New Roman" w:cs="Times New Roman"/>
          <w:sz w:val="28"/>
          <w:szCs w:val="28"/>
        </w:rPr>
        <w:t>%,</w:t>
      </w:r>
      <w:r w:rsidR="004D0C9A">
        <w:rPr>
          <w:rFonts w:ascii="Times New Roman" w:hAnsi="Times New Roman" w:cs="Times New Roman"/>
          <w:sz w:val="28"/>
          <w:szCs w:val="28"/>
        </w:rPr>
        <w:t xml:space="preserve"> что выше показателя прошлого учебного года</w:t>
      </w:r>
      <w:r w:rsidR="00BD2927">
        <w:rPr>
          <w:rFonts w:ascii="Times New Roman" w:hAnsi="Times New Roman" w:cs="Times New Roman"/>
          <w:sz w:val="28"/>
          <w:szCs w:val="28"/>
        </w:rPr>
        <w:t xml:space="preserve"> </w:t>
      </w:r>
      <w:r w:rsidR="004D0C9A">
        <w:rPr>
          <w:rFonts w:ascii="Times New Roman" w:hAnsi="Times New Roman" w:cs="Times New Roman"/>
          <w:sz w:val="28"/>
          <w:szCs w:val="28"/>
        </w:rPr>
        <w:t>на 0.63</w:t>
      </w:r>
      <w:proofErr w:type="gramStart"/>
      <w:r w:rsidR="004D0C9A">
        <w:rPr>
          <w:rFonts w:ascii="Times New Roman" w:hAnsi="Times New Roman" w:cs="Times New Roman"/>
          <w:sz w:val="28"/>
          <w:szCs w:val="28"/>
        </w:rPr>
        <w:t xml:space="preserve">%, </w:t>
      </w:r>
      <w:r w:rsidR="003A547D">
        <w:rPr>
          <w:rFonts w:ascii="Times New Roman" w:hAnsi="Times New Roman" w:cs="Times New Roman"/>
          <w:sz w:val="28"/>
          <w:szCs w:val="28"/>
        </w:rPr>
        <w:t xml:space="preserve"> качество</w:t>
      </w:r>
      <w:proofErr w:type="gramEnd"/>
      <w:r w:rsidR="003A5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47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3A547D">
        <w:rPr>
          <w:rFonts w:ascii="Times New Roman" w:hAnsi="Times New Roman" w:cs="Times New Roman"/>
          <w:sz w:val="28"/>
          <w:szCs w:val="28"/>
        </w:rPr>
        <w:t xml:space="preserve"> </w:t>
      </w:r>
      <w:r w:rsidR="004D0C9A">
        <w:rPr>
          <w:rFonts w:ascii="Times New Roman" w:hAnsi="Times New Roman" w:cs="Times New Roman"/>
          <w:sz w:val="28"/>
          <w:szCs w:val="28"/>
        </w:rPr>
        <w:t>достигло 50,</w:t>
      </w:r>
      <w:r w:rsidR="0035134F">
        <w:rPr>
          <w:rFonts w:ascii="Times New Roman" w:hAnsi="Times New Roman" w:cs="Times New Roman"/>
          <w:sz w:val="28"/>
          <w:szCs w:val="28"/>
        </w:rPr>
        <w:t>3</w:t>
      </w:r>
      <w:r w:rsidR="004D0C9A">
        <w:rPr>
          <w:rFonts w:ascii="Times New Roman" w:hAnsi="Times New Roman" w:cs="Times New Roman"/>
          <w:sz w:val="28"/>
          <w:szCs w:val="28"/>
        </w:rPr>
        <w:t xml:space="preserve"> %, опередив прошлогодний результат на 4, 7%.</w:t>
      </w:r>
    </w:p>
    <w:p w:rsidR="004D0C9A" w:rsidRDefault="004D0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качества знаний сохраняется на уровне начального общего образования</w:t>
      </w:r>
      <w:r w:rsidR="004225F5">
        <w:rPr>
          <w:rFonts w:ascii="Times New Roman" w:hAnsi="Times New Roman" w:cs="Times New Roman"/>
          <w:sz w:val="28"/>
          <w:szCs w:val="28"/>
        </w:rPr>
        <w:t xml:space="preserve">. При 100% </w:t>
      </w:r>
      <w:proofErr w:type="gramStart"/>
      <w:r w:rsidR="004225F5">
        <w:rPr>
          <w:rFonts w:ascii="Times New Roman" w:hAnsi="Times New Roman" w:cs="Times New Roman"/>
          <w:sz w:val="28"/>
          <w:szCs w:val="28"/>
        </w:rPr>
        <w:t>успеваемости ,</w:t>
      </w:r>
      <w:proofErr w:type="gramEnd"/>
      <w:r w:rsidR="004225F5">
        <w:rPr>
          <w:rFonts w:ascii="Times New Roman" w:hAnsi="Times New Roman" w:cs="Times New Roman"/>
          <w:sz w:val="28"/>
          <w:szCs w:val="28"/>
        </w:rPr>
        <w:t xml:space="preserve"> качество составляет 58%, 10% </w:t>
      </w:r>
      <w:r w:rsidR="004225F5">
        <w:rPr>
          <w:rFonts w:ascii="Times New Roman" w:hAnsi="Times New Roman" w:cs="Times New Roman"/>
          <w:sz w:val="28"/>
          <w:szCs w:val="28"/>
        </w:rPr>
        <w:lastRenderedPageBreak/>
        <w:t>обучающихся освоили образовательную программу на отлично</w:t>
      </w:r>
      <w:r w:rsidR="00D31FCA">
        <w:rPr>
          <w:rFonts w:ascii="Times New Roman" w:hAnsi="Times New Roman" w:cs="Times New Roman"/>
          <w:sz w:val="28"/>
          <w:szCs w:val="28"/>
        </w:rPr>
        <w:t xml:space="preserve"> (информация размещена на слайде)</w:t>
      </w:r>
      <w:r w:rsidR="004225F5">
        <w:rPr>
          <w:rFonts w:ascii="Times New Roman" w:hAnsi="Times New Roman" w:cs="Times New Roman"/>
          <w:sz w:val="28"/>
          <w:szCs w:val="28"/>
        </w:rPr>
        <w:t>.</w:t>
      </w:r>
    </w:p>
    <w:p w:rsidR="004225F5" w:rsidRDefault="00422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 ниже качественный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образования- 39,8%</w:t>
      </w:r>
      <w:r w:rsidR="00635300">
        <w:rPr>
          <w:rFonts w:ascii="Times New Roman" w:hAnsi="Times New Roman" w:cs="Times New Roman"/>
          <w:sz w:val="28"/>
          <w:szCs w:val="28"/>
        </w:rPr>
        <w:t>, успеваемость 99,3% - 2 обучающи</w:t>
      </w:r>
      <w:r w:rsidR="00C10DBD">
        <w:rPr>
          <w:rFonts w:ascii="Times New Roman" w:hAnsi="Times New Roman" w:cs="Times New Roman"/>
          <w:sz w:val="28"/>
          <w:szCs w:val="28"/>
        </w:rPr>
        <w:t>х</w:t>
      </w:r>
      <w:r w:rsidR="00635300"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 w:rsidR="00635300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635300">
        <w:rPr>
          <w:rFonts w:ascii="Times New Roman" w:hAnsi="Times New Roman" w:cs="Times New Roman"/>
          <w:sz w:val="28"/>
          <w:szCs w:val="28"/>
        </w:rPr>
        <w:t xml:space="preserve"> школы и 1 </w:t>
      </w:r>
      <w:proofErr w:type="spellStart"/>
      <w:r w:rsidR="00635300"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 w:rsidR="00635300">
        <w:rPr>
          <w:rFonts w:ascii="Times New Roman" w:hAnsi="Times New Roman" w:cs="Times New Roman"/>
          <w:sz w:val="28"/>
          <w:szCs w:val="28"/>
        </w:rPr>
        <w:t xml:space="preserve"> средней школы оставлены на повторное обучение.</w:t>
      </w:r>
    </w:p>
    <w:p w:rsidR="00635300" w:rsidRDefault="00635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среднего общего образования обучалось 66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успеваемость – 100%, качество – 54,4 %</w:t>
      </w:r>
      <w:r w:rsidR="000566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6B9" w:rsidRDefault="0076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66B9">
        <w:rPr>
          <w:rFonts w:ascii="Times New Roman" w:hAnsi="Times New Roman" w:cs="Times New Roman"/>
          <w:sz w:val="28"/>
          <w:szCs w:val="28"/>
        </w:rPr>
        <w:t xml:space="preserve">рограммы профильной подготовки </w:t>
      </w:r>
      <w:r w:rsidR="0048332C">
        <w:rPr>
          <w:rFonts w:ascii="Times New Roman" w:hAnsi="Times New Roman" w:cs="Times New Roman"/>
          <w:sz w:val="28"/>
          <w:szCs w:val="28"/>
        </w:rPr>
        <w:t>в прошедшем учебном году осваивали 57,</w:t>
      </w:r>
      <w:r w:rsidR="0035134F">
        <w:rPr>
          <w:rFonts w:ascii="Times New Roman" w:hAnsi="Times New Roman" w:cs="Times New Roman"/>
          <w:sz w:val="28"/>
          <w:szCs w:val="28"/>
        </w:rPr>
        <w:t>6</w:t>
      </w:r>
      <w:r w:rsidR="0048332C">
        <w:rPr>
          <w:rFonts w:ascii="Times New Roman" w:hAnsi="Times New Roman" w:cs="Times New Roman"/>
          <w:sz w:val="28"/>
          <w:szCs w:val="28"/>
        </w:rPr>
        <w:t xml:space="preserve">% обучающихся школ района. В 6 средних школах </w:t>
      </w:r>
      <w:r w:rsidR="001B766C">
        <w:rPr>
          <w:rFonts w:ascii="Times New Roman" w:hAnsi="Times New Roman" w:cs="Times New Roman"/>
          <w:sz w:val="28"/>
          <w:szCs w:val="28"/>
        </w:rPr>
        <w:t xml:space="preserve">было организовано </w:t>
      </w:r>
      <w:r w:rsidR="0048332C">
        <w:rPr>
          <w:rFonts w:ascii="Times New Roman" w:hAnsi="Times New Roman" w:cs="Times New Roman"/>
          <w:sz w:val="28"/>
          <w:szCs w:val="28"/>
        </w:rPr>
        <w:t xml:space="preserve">5 профильных групп, в 4 школах профильное обучение осуществлялось через индивидуальные учебные планы. </w:t>
      </w:r>
    </w:p>
    <w:p w:rsidR="00BC314D" w:rsidRDefault="00BC314D">
      <w:pPr>
        <w:rPr>
          <w:rFonts w:ascii="Times New Roman" w:hAnsi="Times New Roman" w:cs="Times New Roman"/>
          <w:sz w:val="28"/>
          <w:szCs w:val="28"/>
        </w:rPr>
      </w:pPr>
      <w:r w:rsidRPr="00BC314D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итоговая аттестация является наиболее понятным и доступным показателем </w:t>
      </w:r>
      <w:r w:rsidR="00EE10D8">
        <w:rPr>
          <w:rFonts w:ascii="Times New Roman" w:hAnsi="Times New Roman" w:cs="Times New Roman"/>
          <w:sz w:val="28"/>
          <w:szCs w:val="28"/>
        </w:rPr>
        <w:t xml:space="preserve">качества образования. </w:t>
      </w:r>
    </w:p>
    <w:p w:rsidR="00EE10D8" w:rsidRDefault="00EE1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учебного года к государственной итоговой аттестации подошли 10</w:t>
      </w:r>
      <w:r w:rsidR="00D31F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9 класса из них 1 обучающийся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был не допущен до экзаменов</w:t>
      </w:r>
      <w:r w:rsidR="00761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181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41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выпускник 11 класса.</w:t>
      </w:r>
    </w:p>
    <w:p w:rsidR="00761818" w:rsidRDefault="00761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сдали экзамены и получили аттестаты об основном общем образовании только 95</w:t>
      </w:r>
      <w:r w:rsidR="0031585B">
        <w:rPr>
          <w:rFonts w:ascii="Times New Roman" w:hAnsi="Times New Roman" w:cs="Times New Roman"/>
          <w:sz w:val="28"/>
          <w:szCs w:val="28"/>
        </w:rPr>
        <w:t>, что составляет 91,3%</w:t>
      </w:r>
      <w:r w:rsidR="0017227A">
        <w:rPr>
          <w:rFonts w:ascii="Times New Roman" w:hAnsi="Times New Roman" w:cs="Times New Roman"/>
          <w:sz w:val="28"/>
          <w:szCs w:val="28"/>
        </w:rPr>
        <w:t>, 3 выпускника получили аттестат об основном общем образовании с отличием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818" w:rsidRDefault="00761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выпускников не смогли сдать 4 экзамена в основные сроки (3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1 </w:t>
      </w:r>
      <w:r w:rsidR="007A37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7C0">
        <w:rPr>
          <w:rFonts w:ascii="Times New Roman" w:hAnsi="Times New Roman" w:cs="Times New Roman"/>
          <w:sz w:val="28"/>
          <w:szCs w:val="28"/>
        </w:rPr>
        <w:t>Танрыкуловская</w:t>
      </w:r>
      <w:proofErr w:type="spellEnd"/>
      <w:r w:rsidR="007A37C0">
        <w:rPr>
          <w:rFonts w:ascii="Times New Roman" w:hAnsi="Times New Roman" w:cs="Times New Roman"/>
          <w:sz w:val="28"/>
          <w:szCs w:val="28"/>
        </w:rPr>
        <w:t xml:space="preserve"> СОШ), 1 выпускник </w:t>
      </w:r>
      <w:proofErr w:type="spellStart"/>
      <w:r w:rsidR="007A37C0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7A37C0">
        <w:rPr>
          <w:rFonts w:ascii="Times New Roman" w:hAnsi="Times New Roman" w:cs="Times New Roman"/>
          <w:sz w:val="28"/>
          <w:szCs w:val="28"/>
        </w:rPr>
        <w:t xml:space="preserve"> школы не получил удовлетворительных результатов по 3 предметам и 3 выпускника из </w:t>
      </w:r>
      <w:proofErr w:type="spellStart"/>
      <w:r w:rsidR="007A37C0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7A37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A37C0"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 w:rsidR="007A37C0">
        <w:rPr>
          <w:rFonts w:ascii="Times New Roman" w:hAnsi="Times New Roman" w:cs="Times New Roman"/>
          <w:sz w:val="28"/>
          <w:szCs w:val="28"/>
        </w:rPr>
        <w:t xml:space="preserve"> школ не смогли пересдать экзамены в резервные сроки по 1 предмету. </w:t>
      </w:r>
    </w:p>
    <w:p w:rsidR="00986CC4" w:rsidRDefault="00FF4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</w:t>
      </w:r>
      <w:r w:rsidR="007A37C0">
        <w:rPr>
          <w:rFonts w:ascii="Times New Roman" w:hAnsi="Times New Roman" w:cs="Times New Roman"/>
          <w:sz w:val="28"/>
          <w:szCs w:val="28"/>
        </w:rPr>
        <w:t>м дано право пройти государственную итоговую аттестацию в сентябр</w:t>
      </w:r>
      <w:r w:rsidR="00FC3343">
        <w:rPr>
          <w:rFonts w:ascii="Times New Roman" w:hAnsi="Times New Roman" w:cs="Times New Roman"/>
          <w:sz w:val="28"/>
          <w:szCs w:val="28"/>
        </w:rPr>
        <w:t>ь</w:t>
      </w:r>
      <w:r w:rsidR="007A37C0">
        <w:rPr>
          <w:rFonts w:ascii="Times New Roman" w:hAnsi="Times New Roman" w:cs="Times New Roman"/>
          <w:sz w:val="28"/>
          <w:szCs w:val="28"/>
        </w:rPr>
        <w:t>ские сроки</w:t>
      </w:r>
      <w:r w:rsidR="00986CC4">
        <w:rPr>
          <w:rFonts w:ascii="Times New Roman" w:hAnsi="Times New Roman" w:cs="Times New Roman"/>
          <w:sz w:val="28"/>
          <w:szCs w:val="28"/>
        </w:rPr>
        <w:t>, а для успешной пересдачи необходимы действенные меры</w:t>
      </w:r>
      <w:r w:rsidR="007A37C0">
        <w:rPr>
          <w:rFonts w:ascii="Times New Roman" w:hAnsi="Times New Roman" w:cs="Times New Roman"/>
          <w:sz w:val="28"/>
          <w:szCs w:val="28"/>
        </w:rPr>
        <w:t>.</w:t>
      </w:r>
      <w:r w:rsidR="00986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7C0" w:rsidRDefault="00986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</w:t>
      </w:r>
      <w:r w:rsidR="003422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одной из основных причин сложившейся ситуации, необъективное оценивание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276986">
        <w:rPr>
          <w:rFonts w:ascii="Times New Roman" w:hAnsi="Times New Roman" w:cs="Times New Roman"/>
          <w:sz w:val="28"/>
          <w:szCs w:val="28"/>
        </w:rPr>
        <w:t xml:space="preserve">щихся на </w:t>
      </w:r>
      <w:proofErr w:type="spellStart"/>
      <w:r w:rsidR="00276986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276986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9A2D68" w:rsidRDefault="00FC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кроме двух обязательных</w:t>
      </w:r>
      <w:r w:rsidR="00C24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4783">
        <w:rPr>
          <w:rFonts w:ascii="Times New Roman" w:hAnsi="Times New Roman" w:cs="Times New Roman"/>
          <w:sz w:val="28"/>
          <w:szCs w:val="28"/>
        </w:rPr>
        <w:t xml:space="preserve">экзаменов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783">
        <w:rPr>
          <w:rFonts w:ascii="Times New Roman" w:hAnsi="Times New Roman" w:cs="Times New Roman"/>
          <w:sz w:val="28"/>
          <w:szCs w:val="28"/>
        </w:rPr>
        <w:t>девятиклассник</w:t>
      </w:r>
      <w:r w:rsidR="009D7D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24783">
        <w:rPr>
          <w:rFonts w:ascii="Times New Roman" w:hAnsi="Times New Roman" w:cs="Times New Roman"/>
          <w:sz w:val="28"/>
          <w:szCs w:val="28"/>
        </w:rPr>
        <w:t xml:space="preserve"> </w:t>
      </w:r>
      <w:r w:rsidR="009D7D6E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C24783">
        <w:rPr>
          <w:rFonts w:ascii="Times New Roman" w:hAnsi="Times New Roman" w:cs="Times New Roman"/>
          <w:sz w:val="28"/>
          <w:szCs w:val="28"/>
        </w:rPr>
        <w:t xml:space="preserve">сдавали </w:t>
      </w:r>
      <w:r w:rsidR="009D7D6E">
        <w:rPr>
          <w:rFonts w:ascii="Times New Roman" w:hAnsi="Times New Roman" w:cs="Times New Roman"/>
          <w:sz w:val="28"/>
          <w:szCs w:val="28"/>
        </w:rPr>
        <w:t>2</w:t>
      </w:r>
      <w:r w:rsidR="00C24783">
        <w:rPr>
          <w:rFonts w:ascii="Times New Roman" w:hAnsi="Times New Roman" w:cs="Times New Roman"/>
          <w:sz w:val="28"/>
          <w:szCs w:val="28"/>
        </w:rPr>
        <w:t xml:space="preserve"> экзамена по выбору, </w:t>
      </w:r>
      <w:r w:rsidR="008C4C27">
        <w:rPr>
          <w:rFonts w:ascii="Times New Roman" w:hAnsi="Times New Roman" w:cs="Times New Roman"/>
          <w:sz w:val="28"/>
          <w:szCs w:val="28"/>
        </w:rPr>
        <w:t>которые т</w:t>
      </w:r>
      <w:r w:rsidR="00E65C62">
        <w:rPr>
          <w:rFonts w:ascii="Times New Roman" w:hAnsi="Times New Roman" w:cs="Times New Roman"/>
          <w:sz w:val="28"/>
          <w:szCs w:val="28"/>
        </w:rPr>
        <w:t>ак</w:t>
      </w:r>
      <w:r w:rsidR="008C4C27">
        <w:rPr>
          <w:rFonts w:ascii="Times New Roman" w:hAnsi="Times New Roman" w:cs="Times New Roman"/>
          <w:sz w:val="28"/>
          <w:szCs w:val="28"/>
        </w:rPr>
        <w:t xml:space="preserve">же влияли на получение аттестата. </w:t>
      </w:r>
      <w:r w:rsidR="00B560D2">
        <w:rPr>
          <w:rFonts w:ascii="Times New Roman" w:hAnsi="Times New Roman" w:cs="Times New Roman"/>
          <w:sz w:val="28"/>
          <w:szCs w:val="28"/>
        </w:rPr>
        <w:t xml:space="preserve">Самый востребованный предмет для сдачи экзамена по </w:t>
      </w:r>
      <w:proofErr w:type="gramStart"/>
      <w:r w:rsidR="00B560D2">
        <w:rPr>
          <w:rFonts w:ascii="Times New Roman" w:hAnsi="Times New Roman" w:cs="Times New Roman"/>
          <w:sz w:val="28"/>
          <w:szCs w:val="28"/>
        </w:rPr>
        <w:t>выбору ,</w:t>
      </w:r>
      <w:proofErr w:type="gramEnd"/>
      <w:r w:rsidR="00B560D2">
        <w:rPr>
          <w:rFonts w:ascii="Times New Roman" w:hAnsi="Times New Roman" w:cs="Times New Roman"/>
          <w:sz w:val="28"/>
          <w:szCs w:val="28"/>
        </w:rPr>
        <w:t xml:space="preserve"> как и в прошлом году – обществознание, на втором месте – география , на третьем – биология.</w:t>
      </w:r>
    </w:p>
    <w:p w:rsidR="009A2D68" w:rsidRDefault="008C4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заданиями по русскому языку справились 94% выпускников, средний балл </w:t>
      </w:r>
      <w:r w:rsidR="00E65C62">
        <w:rPr>
          <w:rFonts w:ascii="Times New Roman" w:hAnsi="Times New Roman" w:cs="Times New Roman"/>
          <w:sz w:val="28"/>
          <w:szCs w:val="28"/>
        </w:rPr>
        <w:t>составил 26,7- это ниже областного показателя 28,</w:t>
      </w:r>
      <w:proofErr w:type="gramStart"/>
      <w:r w:rsidR="00E65C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D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A2D68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результаты </w:t>
      </w:r>
      <w:r w:rsidR="00FF4D78">
        <w:rPr>
          <w:rFonts w:ascii="Times New Roman" w:hAnsi="Times New Roman" w:cs="Times New Roman"/>
          <w:sz w:val="28"/>
          <w:szCs w:val="28"/>
        </w:rPr>
        <w:t>остались на прежнем уровне.</w:t>
      </w:r>
      <w:r w:rsidR="00FC7EDA">
        <w:rPr>
          <w:rFonts w:ascii="Times New Roman" w:hAnsi="Times New Roman" w:cs="Times New Roman"/>
          <w:sz w:val="28"/>
          <w:szCs w:val="28"/>
        </w:rPr>
        <w:t xml:space="preserve"> </w:t>
      </w:r>
      <w:r w:rsidR="00FF4D78">
        <w:rPr>
          <w:rFonts w:ascii="Times New Roman" w:hAnsi="Times New Roman" w:cs="Times New Roman"/>
          <w:sz w:val="28"/>
          <w:szCs w:val="28"/>
        </w:rPr>
        <w:t>С</w:t>
      </w:r>
      <w:r w:rsidR="003B0794">
        <w:rPr>
          <w:rFonts w:ascii="Times New Roman" w:hAnsi="Times New Roman" w:cs="Times New Roman"/>
          <w:sz w:val="28"/>
          <w:szCs w:val="28"/>
        </w:rPr>
        <w:t xml:space="preserve">амое высокое качество у выпускников </w:t>
      </w:r>
      <w:proofErr w:type="spellStart"/>
      <w:proofErr w:type="gramStart"/>
      <w:r w:rsidR="003B0794">
        <w:rPr>
          <w:rFonts w:ascii="Times New Roman" w:hAnsi="Times New Roman" w:cs="Times New Roman"/>
          <w:sz w:val="28"/>
          <w:szCs w:val="28"/>
        </w:rPr>
        <w:t>Бороздинской</w:t>
      </w:r>
      <w:proofErr w:type="spellEnd"/>
      <w:r w:rsidR="003B0794">
        <w:rPr>
          <w:rFonts w:ascii="Times New Roman" w:hAnsi="Times New Roman" w:cs="Times New Roman"/>
          <w:sz w:val="28"/>
          <w:szCs w:val="28"/>
        </w:rPr>
        <w:t xml:space="preserve"> </w:t>
      </w:r>
      <w:r w:rsidR="007870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870AE">
        <w:rPr>
          <w:rFonts w:ascii="Times New Roman" w:hAnsi="Times New Roman" w:cs="Times New Roman"/>
          <w:sz w:val="28"/>
          <w:szCs w:val="28"/>
        </w:rPr>
        <w:t xml:space="preserve"> </w:t>
      </w:r>
      <w:r w:rsidR="004D7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AF8">
        <w:rPr>
          <w:rFonts w:ascii="Times New Roman" w:hAnsi="Times New Roman" w:cs="Times New Roman"/>
          <w:sz w:val="28"/>
          <w:szCs w:val="28"/>
        </w:rPr>
        <w:t>Юламановской</w:t>
      </w:r>
      <w:proofErr w:type="spellEnd"/>
      <w:r w:rsidR="007870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AE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7870AE">
        <w:rPr>
          <w:rFonts w:ascii="Times New Roman" w:hAnsi="Times New Roman" w:cs="Times New Roman"/>
          <w:sz w:val="28"/>
          <w:szCs w:val="28"/>
        </w:rPr>
        <w:t xml:space="preserve"> </w:t>
      </w:r>
      <w:r w:rsidR="004D7AF8">
        <w:rPr>
          <w:rFonts w:ascii="Times New Roman" w:hAnsi="Times New Roman" w:cs="Times New Roman"/>
          <w:sz w:val="28"/>
          <w:szCs w:val="28"/>
        </w:rPr>
        <w:t xml:space="preserve"> школ</w:t>
      </w:r>
      <w:r w:rsidR="003B0794">
        <w:rPr>
          <w:rFonts w:ascii="Times New Roman" w:hAnsi="Times New Roman" w:cs="Times New Roman"/>
          <w:sz w:val="28"/>
          <w:szCs w:val="28"/>
        </w:rPr>
        <w:t>, учител</w:t>
      </w:r>
      <w:r w:rsidR="00E65C62">
        <w:rPr>
          <w:rFonts w:ascii="Times New Roman" w:hAnsi="Times New Roman" w:cs="Times New Roman"/>
          <w:sz w:val="28"/>
          <w:szCs w:val="28"/>
        </w:rPr>
        <w:t>я</w:t>
      </w:r>
      <w:r w:rsidR="003B0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62A">
        <w:rPr>
          <w:rFonts w:ascii="Times New Roman" w:hAnsi="Times New Roman" w:cs="Times New Roman"/>
          <w:sz w:val="28"/>
          <w:szCs w:val="28"/>
        </w:rPr>
        <w:t>Шангареева</w:t>
      </w:r>
      <w:proofErr w:type="spellEnd"/>
      <w:r w:rsidR="00384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62A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="00384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62A">
        <w:rPr>
          <w:rFonts w:ascii="Times New Roman" w:hAnsi="Times New Roman" w:cs="Times New Roman"/>
          <w:sz w:val="28"/>
          <w:szCs w:val="28"/>
        </w:rPr>
        <w:t>Гатиятовна</w:t>
      </w:r>
      <w:proofErr w:type="spellEnd"/>
      <w:r w:rsidR="004D7AF8">
        <w:rPr>
          <w:rFonts w:ascii="Times New Roman" w:hAnsi="Times New Roman" w:cs="Times New Roman"/>
          <w:sz w:val="28"/>
          <w:szCs w:val="28"/>
        </w:rPr>
        <w:t xml:space="preserve">, </w:t>
      </w:r>
      <w:r w:rsidR="00A6375C">
        <w:rPr>
          <w:rFonts w:ascii="Times New Roman" w:hAnsi="Times New Roman" w:cs="Times New Roman"/>
          <w:sz w:val="28"/>
          <w:szCs w:val="28"/>
        </w:rPr>
        <w:t xml:space="preserve">Ильина Светлана Владимировна, </w:t>
      </w:r>
      <w:proofErr w:type="spellStart"/>
      <w:r w:rsidR="00A6375C"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 w:rsidR="00A6375C">
        <w:rPr>
          <w:rFonts w:ascii="Times New Roman" w:hAnsi="Times New Roman" w:cs="Times New Roman"/>
          <w:sz w:val="28"/>
          <w:szCs w:val="28"/>
        </w:rPr>
        <w:t xml:space="preserve"> Надежда Ивановна, </w:t>
      </w:r>
      <w:proofErr w:type="spellStart"/>
      <w:r w:rsidR="00A6375C">
        <w:rPr>
          <w:rFonts w:ascii="Times New Roman" w:hAnsi="Times New Roman" w:cs="Times New Roman"/>
          <w:sz w:val="28"/>
          <w:szCs w:val="28"/>
        </w:rPr>
        <w:t>Дахина</w:t>
      </w:r>
      <w:proofErr w:type="spellEnd"/>
      <w:r w:rsidR="00A6375C">
        <w:rPr>
          <w:rFonts w:ascii="Times New Roman" w:hAnsi="Times New Roman" w:cs="Times New Roman"/>
          <w:sz w:val="28"/>
          <w:szCs w:val="28"/>
        </w:rPr>
        <w:t xml:space="preserve"> Аниса </w:t>
      </w:r>
      <w:proofErr w:type="spellStart"/>
      <w:r w:rsidR="00A6375C">
        <w:rPr>
          <w:rFonts w:ascii="Times New Roman" w:hAnsi="Times New Roman" w:cs="Times New Roman"/>
          <w:sz w:val="28"/>
          <w:szCs w:val="28"/>
        </w:rPr>
        <w:t>Шарифулловна</w:t>
      </w:r>
      <w:proofErr w:type="spellEnd"/>
      <w:r w:rsidR="00A6375C">
        <w:rPr>
          <w:rFonts w:ascii="Times New Roman" w:hAnsi="Times New Roman" w:cs="Times New Roman"/>
          <w:sz w:val="28"/>
          <w:szCs w:val="28"/>
        </w:rPr>
        <w:t>.</w:t>
      </w:r>
      <w:r w:rsidR="003B0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AF8" w:rsidRDefault="004D7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с заданиями по русскому языку 9 выпускников</w:t>
      </w:r>
      <w:r w:rsidR="000036C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0036C6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0036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36C6"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 w:rsidR="000036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36C6">
        <w:rPr>
          <w:rFonts w:ascii="Times New Roman" w:hAnsi="Times New Roman" w:cs="Times New Roman"/>
          <w:sz w:val="28"/>
          <w:szCs w:val="28"/>
        </w:rPr>
        <w:t>Танрыкуловской</w:t>
      </w:r>
      <w:proofErr w:type="spellEnd"/>
      <w:r w:rsidR="000036C6">
        <w:rPr>
          <w:rFonts w:ascii="Times New Roman" w:hAnsi="Times New Roman" w:cs="Times New Roman"/>
          <w:sz w:val="28"/>
          <w:szCs w:val="28"/>
        </w:rPr>
        <w:t xml:space="preserve"> школ, что составило </w:t>
      </w:r>
      <w:r w:rsidR="00A35E31">
        <w:rPr>
          <w:rFonts w:ascii="Times New Roman" w:hAnsi="Times New Roman" w:cs="Times New Roman"/>
          <w:sz w:val="28"/>
          <w:szCs w:val="28"/>
        </w:rPr>
        <w:t>8,4 %</w:t>
      </w:r>
      <w:r w:rsidR="007870AE">
        <w:rPr>
          <w:rFonts w:ascii="Times New Roman" w:hAnsi="Times New Roman" w:cs="Times New Roman"/>
          <w:sz w:val="28"/>
          <w:szCs w:val="28"/>
        </w:rPr>
        <w:t xml:space="preserve">– </w:t>
      </w:r>
      <w:r w:rsidR="00A6375C">
        <w:rPr>
          <w:rFonts w:ascii="Times New Roman" w:hAnsi="Times New Roman" w:cs="Times New Roman"/>
          <w:sz w:val="28"/>
          <w:szCs w:val="28"/>
        </w:rPr>
        <w:t>По данным Департамента</w:t>
      </w:r>
      <w:r w:rsidR="00047FED">
        <w:rPr>
          <w:rFonts w:ascii="Times New Roman" w:hAnsi="Times New Roman" w:cs="Times New Roman"/>
          <w:sz w:val="28"/>
          <w:szCs w:val="28"/>
        </w:rPr>
        <w:t xml:space="preserve"> (отслеживаются результаты, если количество сдававших 5 и более человек)</w:t>
      </w:r>
      <w:r w:rsidR="00A63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75C">
        <w:rPr>
          <w:rFonts w:ascii="Times New Roman" w:hAnsi="Times New Roman" w:cs="Times New Roman"/>
          <w:sz w:val="28"/>
          <w:szCs w:val="28"/>
        </w:rPr>
        <w:t>Танрыкуловская</w:t>
      </w:r>
      <w:proofErr w:type="spellEnd"/>
      <w:r w:rsidR="00A6375C">
        <w:rPr>
          <w:rFonts w:ascii="Times New Roman" w:hAnsi="Times New Roman" w:cs="Times New Roman"/>
          <w:sz w:val="28"/>
          <w:szCs w:val="28"/>
        </w:rPr>
        <w:t xml:space="preserve"> школа вошла в число х</w:t>
      </w:r>
      <w:r w:rsidR="00A35E31">
        <w:rPr>
          <w:rFonts w:ascii="Times New Roman" w:hAnsi="Times New Roman" w:cs="Times New Roman"/>
          <w:sz w:val="28"/>
          <w:szCs w:val="28"/>
        </w:rPr>
        <w:t>удши</w:t>
      </w:r>
      <w:r w:rsidR="00A6375C"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 w:rsidR="00A6375C">
        <w:rPr>
          <w:rFonts w:ascii="Times New Roman" w:hAnsi="Times New Roman" w:cs="Times New Roman"/>
          <w:sz w:val="28"/>
          <w:szCs w:val="28"/>
        </w:rPr>
        <w:t xml:space="preserve">школ </w:t>
      </w:r>
      <w:r w:rsidR="00A35E31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A35E31">
        <w:rPr>
          <w:rFonts w:ascii="Times New Roman" w:hAnsi="Times New Roman" w:cs="Times New Roman"/>
          <w:sz w:val="28"/>
          <w:szCs w:val="28"/>
        </w:rPr>
        <w:t xml:space="preserve">  33% выпускников получили неудовлетворительные оценки.</w:t>
      </w:r>
    </w:p>
    <w:p w:rsidR="007870AE" w:rsidRDefault="00787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Улучшились результаты в этом году по математике: успеваемость 95. </w:t>
      </w:r>
      <w:r w:rsidR="009D7D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 w:rsidR="00047FED">
        <w:rPr>
          <w:rFonts w:ascii="Times New Roman" w:hAnsi="Times New Roman" w:cs="Times New Roman"/>
          <w:sz w:val="28"/>
          <w:szCs w:val="28"/>
        </w:rPr>
        <w:t xml:space="preserve"> (8 выпускников получили неудовлетворительные оценки)</w:t>
      </w:r>
      <w:r>
        <w:rPr>
          <w:rFonts w:ascii="Times New Roman" w:hAnsi="Times New Roman" w:cs="Times New Roman"/>
          <w:sz w:val="28"/>
          <w:szCs w:val="28"/>
        </w:rPr>
        <w:t>, качество 37,</w:t>
      </w:r>
      <w:r w:rsidR="009D7D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%, соответственн</w:t>
      </w:r>
      <w:r w:rsidR="00F9206B">
        <w:rPr>
          <w:rFonts w:ascii="Times New Roman" w:hAnsi="Times New Roman" w:cs="Times New Roman"/>
          <w:sz w:val="28"/>
          <w:szCs w:val="28"/>
        </w:rPr>
        <w:t>о 88,8%, 35,</w:t>
      </w:r>
      <w:r w:rsidR="009D7D6E">
        <w:rPr>
          <w:rFonts w:ascii="Times New Roman" w:hAnsi="Times New Roman" w:cs="Times New Roman"/>
          <w:sz w:val="28"/>
          <w:szCs w:val="28"/>
        </w:rPr>
        <w:t>9</w:t>
      </w:r>
      <w:r w:rsidR="00F9206B">
        <w:rPr>
          <w:rFonts w:ascii="Times New Roman" w:hAnsi="Times New Roman" w:cs="Times New Roman"/>
          <w:sz w:val="28"/>
          <w:szCs w:val="28"/>
        </w:rPr>
        <w:t xml:space="preserve">% -в прошлом году, </w:t>
      </w:r>
      <w:proofErr w:type="gramStart"/>
      <w:r w:rsidR="000036C6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F9206B">
        <w:rPr>
          <w:rFonts w:ascii="Times New Roman" w:hAnsi="Times New Roman" w:cs="Times New Roman"/>
          <w:sz w:val="28"/>
          <w:szCs w:val="28"/>
        </w:rPr>
        <w:t xml:space="preserve"> средний</w:t>
      </w:r>
      <w:proofErr w:type="gramEnd"/>
      <w:r w:rsidR="00F9206B">
        <w:rPr>
          <w:rFonts w:ascii="Times New Roman" w:hAnsi="Times New Roman" w:cs="Times New Roman"/>
          <w:sz w:val="28"/>
          <w:szCs w:val="28"/>
        </w:rPr>
        <w:t xml:space="preserve"> балл </w:t>
      </w:r>
      <w:r w:rsidR="005A3CDB">
        <w:rPr>
          <w:rFonts w:ascii="Times New Roman" w:hAnsi="Times New Roman" w:cs="Times New Roman"/>
          <w:sz w:val="28"/>
          <w:szCs w:val="28"/>
        </w:rPr>
        <w:t xml:space="preserve">по району </w:t>
      </w:r>
      <w:r w:rsidR="000036C6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F9206B">
        <w:rPr>
          <w:rFonts w:ascii="Times New Roman" w:hAnsi="Times New Roman" w:cs="Times New Roman"/>
          <w:sz w:val="28"/>
          <w:szCs w:val="28"/>
        </w:rPr>
        <w:t>ниже областного 12,3, по области 13,5.</w:t>
      </w:r>
    </w:p>
    <w:p w:rsidR="007046D2" w:rsidRDefault="00704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высокий  показатель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 83%  у выпускн</w:t>
      </w:r>
      <w:r w:rsidR="000036C6">
        <w:rPr>
          <w:rFonts w:ascii="Times New Roman" w:hAnsi="Times New Roman" w:cs="Times New Roman"/>
          <w:sz w:val="28"/>
          <w:szCs w:val="28"/>
        </w:rPr>
        <w:t xml:space="preserve">иков </w:t>
      </w:r>
      <w:proofErr w:type="spellStart"/>
      <w:r w:rsidR="000036C6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0036C6">
        <w:rPr>
          <w:rFonts w:ascii="Times New Roman" w:hAnsi="Times New Roman" w:cs="Times New Roman"/>
          <w:sz w:val="28"/>
          <w:szCs w:val="28"/>
        </w:rPr>
        <w:t xml:space="preserve"> школы,</w:t>
      </w:r>
      <w:r w:rsidR="00F9206B">
        <w:rPr>
          <w:rFonts w:ascii="Times New Roman" w:hAnsi="Times New Roman" w:cs="Times New Roman"/>
          <w:sz w:val="28"/>
          <w:szCs w:val="28"/>
        </w:rPr>
        <w:t xml:space="preserve"> </w:t>
      </w:r>
      <w:r w:rsidR="000036C6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BB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B85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BB5B85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="00BB5B85">
        <w:rPr>
          <w:rFonts w:ascii="Times New Roman" w:hAnsi="Times New Roman" w:cs="Times New Roman"/>
          <w:sz w:val="28"/>
          <w:szCs w:val="28"/>
        </w:rPr>
        <w:t>Насибулловна</w:t>
      </w:r>
      <w:proofErr w:type="spellEnd"/>
      <w:r w:rsidR="005364DF">
        <w:rPr>
          <w:rFonts w:ascii="Times New Roman" w:hAnsi="Times New Roman" w:cs="Times New Roman"/>
          <w:sz w:val="28"/>
          <w:szCs w:val="28"/>
        </w:rPr>
        <w:t>, школа вошла в число лучших по области по этому предмету</w:t>
      </w:r>
      <w:r w:rsidR="00F9206B">
        <w:rPr>
          <w:rFonts w:ascii="Times New Roman" w:hAnsi="Times New Roman" w:cs="Times New Roman"/>
          <w:sz w:val="28"/>
          <w:szCs w:val="28"/>
        </w:rPr>
        <w:t>.</w:t>
      </w:r>
    </w:p>
    <w:p w:rsidR="00795E64" w:rsidRDefault="001D3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предметов по выбору успешно были сданы </w:t>
      </w:r>
      <w:r w:rsidR="00574B9F">
        <w:rPr>
          <w:rFonts w:ascii="Times New Roman" w:hAnsi="Times New Roman" w:cs="Times New Roman"/>
          <w:sz w:val="28"/>
          <w:szCs w:val="28"/>
        </w:rPr>
        <w:t>литература</w:t>
      </w:r>
      <w:r w:rsidR="000B0812">
        <w:rPr>
          <w:rFonts w:ascii="Times New Roman" w:hAnsi="Times New Roman" w:cs="Times New Roman"/>
          <w:sz w:val="28"/>
          <w:szCs w:val="28"/>
        </w:rPr>
        <w:t>,</w:t>
      </w:r>
      <w:r w:rsidR="00047FED">
        <w:rPr>
          <w:rFonts w:ascii="Times New Roman" w:hAnsi="Times New Roman" w:cs="Times New Roman"/>
          <w:sz w:val="28"/>
          <w:szCs w:val="28"/>
        </w:rPr>
        <w:t xml:space="preserve"> </w:t>
      </w:r>
      <w:r w:rsidR="000B0812">
        <w:rPr>
          <w:rFonts w:ascii="Times New Roman" w:hAnsi="Times New Roman" w:cs="Times New Roman"/>
          <w:sz w:val="28"/>
          <w:szCs w:val="28"/>
        </w:rPr>
        <w:t>х</w:t>
      </w:r>
      <w:r w:rsidR="00574B9F">
        <w:rPr>
          <w:rFonts w:ascii="Times New Roman" w:hAnsi="Times New Roman" w:cs="Times New Roman"/>
          <w:sz w:val="28"/>
          <w:szCs w:val="28"/>
        </w:rPr>
        <w:t>имия</w:t>
      </w:r>
      <w:r w:rsidR="000B0812">
        <w:rPr>
          <w:rFonts w:ascii="Times New Roman" w:hAnsi="Times New Roman" w:cs="Times New Roman"/>
          <w:sz w:val="28"/>
          <w:szCs w:val="28"/>
        </w:rPr>
        <w:t>, информатика, история</w:t>
      </w:r>
      <w:r w:rsidR="00795E64">
        <w:rPr>
          <w:rFonts w:ascii="Times New Roman" w:hAnsi="Times New Roman" w:cs="Times New Roman"/>
          <w:sz w:val="28"/>
          <w:szCs w:val="28"/>
        </w:rPr>
        <w:t>, биология, география, средний балл по данным предметам выше областных показателе</w:t>
      </w:r>
      <w:r w:rsidR="006C11A1">
        <w:rPr>
          <w:rFonts w:ascii="Times New Roman" w:hAnsi="Times New Roman" w:cs="Times New Roman"/>
          <w:sz w:val="28"/>
          <w:szCs w:val="28"/>
        </w:rPr>
        <w:t>й</w:t>
      </w:r>
      <w:r w:rsidR="00795E64">
        <w:rPr>
          <w:rFonts w:ascii="Times New Roman" w:hAnsi="Times New Roman" w:cs="Times New Roman"/>
          <w:sz w:val="28"/>
          <w:szCs w:val="28"/>
        </w:rPr>
        <w:t>.</w:t>
      </w:r>
    </w:p>
    <w:p w:rsidR="00284F75" w:rsidRDefault="0028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результативно завершилась государственная итоговая аттестация для выпускников 11 класса. 41 выпускник получил зачет по итоговому сочинению и были допущены до экзаменов.</w:t>
      </w:r>
    </w:p>
    <w:p w:rsidR="00F6597A" w:rsidRDefault="00F65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 хорошо сдали выпускники экзамен по математике базового уровня, средний балл составил 4,</w:t>
      </w:r>
      <w:r w:rsidR="006056D7">
        <w:rPr>
          <w:rFonts w:ascii="Times New Roman" w:hAnsi="Times New Roman" w:cs="Times New Roman"/>
          <w:sz w:val="28"/>
          <w:szCs w:val="28"/>
        </w:rPr>
        <w:t>3</w:t>
      </w:r>
      <w:r w:rsidR="00DA358E">
        <w:rPr>
          <w:rFonts w:ascii="Times New Roman" w:hAnsi="Times New Roman" w:cs="Times New Roman"/>
          <w:sz w:val="28"/>
          <w:szCs w:val="28"/>
        </w:rPr>
        <w:t>, практически на уровне обл</w:t>
      </w:r>
      <w:r w:rsidR="00647CF3">
        <w:rPr>
          <w:rFonts w:ascii="Times New Roman" w:hAnsi="Times New Roman" w:cs="Times New Roman"/>
          <w:sz w:val="28"/>
          <w:szCs w:val="28"/>
        </w:rPr>
        <w:t>а</w:t>
      </w:r>
      <w:r w:rsidR="00DA358E">
        <w:rPr>
          <w:rFonts w:ascii="Times New Roman" w:hAnsi="Times New Roman" w:cs="Times New Roman"/>
          <w:sz w:val="28"/>
          <w:szCs w:val="28"/>
        </w:rPr>
        <w:t>стного показателя -</w:t>
      </w:r>
      <w:r w:rsidR="006056D7">
        <w:rPr>
          <w:rFonts w:ascii="Times New Roman" w:hAnsi="Times New Roman" w:cs="Times New Roman"/>
          <w:sz w:val="28"/>
          <w:szCs w:val="28"/>
        </w:rPr>
        <w:t xml:space="preserve"> 4,4</w:t>
      </w:r>
      <w:r>
        <w:rPr>
          <w:rFonts w:ascii="Times New Roman" w:hAnsi="Times New Roman" w:cs="Times New Roman"/>
          <w:sz w:val="28"/>
          <w:szCs w:val="28"/>
        </w:rPr>
        <w:t xml:space="preserve">, 2 выпускника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и 3 выпускника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Танрыкуловской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добились 100% выполнения заданий, учителя </w:t>
      </w:r>
      <w:r w:rsidR="0007604C">
        <w:rPr>
          <w:rFonts w:ascii="Times New Roman" w:hAnsi="Times New Roman" w:cs="Times New Roman"/>
          <w:sz w:val="28"/>
          <w:szCs w:val="28"/>
        </w:rPr>
        <w:t xml:space="preserve">Шакиров </w:t>
      </w:r>
      <w:proofErr w:type="spellStart"/>
      <w:proofErr w:type="gramStart"/>
      <w:r w:rsidR="0007604C">
        <w:rPr>
          <w:rFonts w:ascii="Times New Roman" w:hAnsi="Times New Roman" w:cs="Times New Roman"/>
          <w:sz w:val="28"/>
          <w:szCs w:val="28"/>
        </w:rPr>
        <w:t>Хафиз</w:t>
      </w:r>
      <w:proofErr w:type="spellEnd"/>
      <w:r w:rsidR="00076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04C">
        <w:rPr>
          <w:rFonts w:ascii="Times New Roman" w:hAnsi="Times New Roman" w:cs="Times New Roman"/>
          <w:sz w:val="28"/>
          <w:szCs w:val="28"/>
        </w:rPr>
        <w:t>Вазихович</w:t>
      </w:r>
      <w:proofErr w:type="spellEnd"/>
      <w:proofErr w:type="gramEnd"/>
      <w:r w:rsidR="000760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7604C">
        <w:rPr>
          <w:rFonts w:ascii="Times New Roman" w:hAnsi="Times New Roman" w:cs="Times New Roman"/>
          <w:sz w:val="28"/>
          <w:szCs w:val="28"/>
        </w:rPr>
        <w:t>Деулина</w:t>
      </w:r>
      <w:proofErr w:type="spellEnd"/>
      <w:r w:rsidR="0007604C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56D7">
        <w:rPr>
          <w:rFonts w:ascii="Times New Roman" w:hAnsi="Times New Roman" w:cs="Times New Roman"/>
          <w:sz w:val="28"/>
          <w:szCs w:val="28"/>
        </w:rPr>
        <w:t xml:space="preserve"> 48,8 % выпускников получили оценку «отлично».</w:t>
      </w:r>
    </w:p>
    <w:p w:rsidR="006056D7" w:rsidRDefault="00605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профильном уровне </w:t>
      </w:r>
      <w:r w:rsidR="00DA358E">
        <w:rPr>
          <w:rFonts w:ascii="Times New Roman" w:hAnsi="Times New Roman" w:cs="Times New Roman"/>
          <w:sz w:val="28"/>
          <w:szCs w:val="28"/>
        </w:rPr>
        <w:t>математику сдавало</w:t>
      </w:r>
      <w:r w:rsidR="007A22C0">
        <w:rPr>
          <w:rFonts w:ascii="Times New Roman" w:hAnsi="Times New Roman" w:cs="Times New Roman"/>
          <w:sz w:val="28"/>
          <w:szCs w:val="28"/>
        </w:rPr>
        <w:t xml:space="preserve"> 14 человек (34%)</w:t>
      </w:r>
      <w:r w:rsidR="00A90AA0">
        <w:rPr>
          <w:rFonts w:ascii="Times New Roman" w:hAnsi="Times New Roman" w:cs="Times New Roman"/>
          <w:sz w:val="28"/>
          <w:szCs w:val="28"/>
        </w:rPr>
        <w:t>, средний балл по району составил 42,</w:t>
      </w:r>
      <w:r w:rsidR="000A5637">
        <w:rPr>
          <w:rFonts w:ascii="Times New Roman" w:hAnsi="Times New Roman" w:cs="Times New Roman"/>
          <w:sz w:val="28"/>
          <w:szCs w:val="28"/>
        </w:rPr>
        <w:t>8</w:t>
      </w:r>
      <w:r w:rsidR="00A90AA0">
        <w:rPr>
          <w:rFonts w:ascii="Times New Roman" w:hAnsi="Times New Roman" w:cs="Times New Roman"/>
          <w:sz w:val="28"/>
          <w:szCs w:val="28"/>
        </w:rPr>
        <w:t xml:space="preserve">, </w:t>
      </w:r>
      <w:r w:rsidR="0007604C">
        <w:rPr>
          <w:rFonts w:ascii="Times New Roman" w:hAnsi="Times New Roman" w:cs="Times New Roman"/>
          <w:sz w:val="28"/>
          <w:szCs w:val="28"/>
        </w:rPr>
        <w:t>что значительно ниже областного показателя-</w:t>
      </w:r>
      <w:r w:rsidR="00A90AA0">
        <w:rPr>
          <w:rFonts w:ascii="Times New Roman" w:hAnsi="Times New Roman" w:cs="Times New Roman"/>
          <w:sz w:val="28"/>
          <w:szCs w:val="28"/>
        </w:rPr>
        <w:t xml:space="preserve"> 68,5.</w:t>
      </w:r>
    </w:p>
    <w:p w:rsidR="00214C62" w:rsidRDefault="00214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 баллов и выше</w:t>
      </w:r>
      <w:r w:rsidR="002B4769">
        <w:rPr>
          <w:rFonts w:ascii="Times New Roman" w:hAnsi="Times New Roman" w:cs="Times New Roman"/>
          <w:sz w:val="28"/>
          <w:szCs w:val="28"/>
        </w:rPr>
        <w:t xml:space="preserve">, </w:t>
      </w:r>
      <w:r w:rsidR="0066588E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A115DF">
        <w:rPr>
          <w:rFonts w:ascii="Times New Roman" w:hAnsi="Times New Roman" w:cs="Times New Roman"/>
          <w:sz w:val="28"/>
          <w:szCs w:val="28"/>
        </w:rPr>
        <w:t>получили выпускники по русскому языку, географии.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5DF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2B476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выпускник</w:t>
      </w:r>
      <w:r w:rsidR="000760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A115DF">
        <w:rPr>
          <w:rFonts w:ascii="Times New Roman" w:hAnsi="Times New Roman" w:cs="Times New Roman"/>
          <w:sz w:val="28"/>
          <w:szCs w:val="28"/>
        </w:rPr>
        <w:t xml:space="preserve"> набрали от 80 до 89 </w:t>
      </w:r>
      <w:proofErr w:type="gramStart"/>
      <w:r w:rsidR="00A115DF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665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5DF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A115DF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="00A115DF">
        <w:rPr>
          <w:rFonts w:ascii="Times New Roman" w:hAnsi="Times New Roman" w:cs="Times New Roman"/>
          <w:sz w:val="28"/>
          <w:szCs w:val="28"/>
        </w:rPr>
        <w:t>Хабибулловна</w:t>
      </w:r>
      <w:proofErr w:type="spellEnd"/>
      <w:r w:rsidR="002B4769">
        <w:rPr>
          <w:rFonts w:ascii="Times New Roman" w:hAnsi="Times New Roman" w:cs="Times New Roman"/>
          <w:sz w:val="28"/>
          <w:szCs w:val="28"/>
        </w:rPr>
        <w:t>, 3 выпускник</w:t>
      </w:r>
      <w:r w:rsidR="00A115D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115DF">
        <w:rPr>
          <w:rFonts w:ascii="Times New Roman" w:hAnsi="Times New Roman" w:cs="Times New Roman"/>
          <w:sz w:val="28"/>
          <w:szCs w:val="28"/>
        </w:rPr>
        <w:t>Танрыкуловской</w:t>
      </w:r>
      <w:proofErr w:type="spellEnd"/>
      <w:r w:rsidR="00A115DF">
        <w:rPr>
          <w:rFonts w:ascii="Times New Roman" w:hAnsi="Times New Roman" w:cs="Times New Roman"/>
          <w:sz w:val="28"/>
          <w:szCs w:val="28"/>
        </w:rPr>
        <w:t xml:space="preserve"> школы получили от 87 до 96 баллов, учитель Тагирова Фарида </w:t>
      </w:r>
      <w:proofErr w:type="spellStart"/>
      <w:r w:rsidR="00A115DF">
        <w:rPr>
          <w:rFonts w:ascii="Times New Roman" w:hAnsi="Times New Roman" w:cs="Times New Roman"/>
          <w:sz w:val="28"/>
          <w:szCs w:val="28"/>
        </w:rPr>
        <w:t>Г</w:t>
      </w:r>
      <w:r w:rsidR="009C16D7">
        <w:rPr>
          <w:rFonts w:ascii="Times New Roman" w:hAnsi="Times New Roman" w:cs="Times New Roman"/>
          <w:sz w:val="28"/>
          <w:szCs w:val="28"/>
        </w:rPr>
        <w:t>ильметовна</w:t>
      </w:r>
      <w:proofErr w:type="spellEnd"/>
      <w:r w:rsidR="009C16D7">
        <w:rPr>
          <w:rFonts w:ascii="Times New Roman" w:hAnsi="Times New Roman" w:cs="Times New Roman"/>
          <w:sz w:val="28"/>
          <w:szCs w:val="28"/>
        </w:rPr>
        <w:t xml:space="preserve"> </w:t>
      </w:r>
      <w:r w:rsidR="002B4769">
        <w:rPr>
          <w:rFonts w:ascii="Times New Roman" w:hAnsi="Times New Roman" w:cs="Times New Roman"/>
          <w:sz w:val="28"/>
          <w:szCs w:val="28"/>
        </w:rPr>
        <w:t xml:space="preserve">, по географии 1 </w:t>
      </w:r>
      <w:r w:rsidR="002B4769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 </w:t>
      </w:r>
      <w:proofErr w:type="spellStart"/>
      <w:r w:rsidR="002B4769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2B476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F77945">
        <w:rPr>
          <w:rFonts w:ascii="Times New Roman" w:hAnsi="Times New Roman" w:cs="Times New Roman"/>
          <w:sz w:val="28"/>
          <w:szCs w:val="28"/>
        </w:rPr>
        <w:t xml:space="preserve"> набрал 87 баллов</w:t>
      </w:r>
      <w:r w:rsidR="0035230D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="00F77945">
        <w:rPr>
          <w:rFonts w:ascii="Times New Roman" w:hAnsi="Times New Roman" w:cs="Times New Roman"/>
          <w:sz w:val="28"/>
          <w:szCs w:val="28"/>
        </w:rPr>
        <w:t>Колпенских</w:t>
      </w:r>
      <w:proofErr w:type="spellEnd"/>
      <w:r w:rsidR="00F77945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="002B4769">
        <w:rPr>
          <w:rFonts w:ascii="Times New Roman" w:hAnsi="Times New Roman" w:cs="Times New Roman"/>
          <w:sz w:val="28"/>
          <w:szCs w:val="28"/>
        </w:rPr>
        <w:t>.</w:t>
      </w:r>
    </w:p>
    <w:p w:rsidR="00A24B3E" w:rsidRDefault="00A24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вошла в число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показавших худшие результаты по обществознанию</w:t>
      </w:r>
      <w:r w:rsidR="005253DB">
        <w:rPr>
          <w:rFonts w:ascii="Times New Roman" w:hAnsi="Times New Roman" w:cs="Times New Roman"/>
          <w:sz w:val="28"/>
          <w:szCs w:val="28"/>
        </w:rPr>
        <w:t>, 80% выпускников не достигли минимального порога.</w:t>
      </w:r>
      <w:r w:rsidR="002948AF">
        <w:rPr>
          <w:rFonts w:ascii="Times New Roman" w:hAnsi="Times New Roman" w:cs="Times New Roman"/>
          <w:sz w:val="28"/>
          <w:szCs w:val="28"/>
        </w:rPr>
        <w:t xml:space="preserve"> 50% выпускников не достигли минимального порога по биологии в </w:t>
      </w:r>
      <w:proofErr w:type="spellStart"/>
      <w:r w:rsidR="002948AF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2948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48AF">
        <w:rPr>
          <w:rFonts w:ascii="Times New Roman" w:hAnsi="Times New Roman" w:cs="Times New Roman"/>
          <w:sz w:val="28"/>
          <w:szCs w:val="28"/>
        </w:rPr>
        <w:t>Бороздинской</w:t>
      </w:r>
      <w:proofErr w:type="spellEnd"/>
      <w:r w:rsidR="002948AF">
        <w:rPr>
          <w:rFonts w:ascii="Times New Roman" w:hAnsi="Times New Roman" w:cs="Times New Roman"/>
          <w:sz w:val="28"/>
          <w:szCs w:val="28"/>
        </w:rPr>
        <w:t xml:space="preserve"> школах.</w:t>
      </w:r>
    </w:p>
    <w:p w:rsidR="002B4769" w:rsidRDefault="002B4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учебного года и государственной итоговой аттестации 3 </w:t>
      </w:r>
      <w:r w:rsidR="003523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ыпускницы </w:t>
      </w:r>
      <w:proofErr w:type="spellStart"/>
      <w:r w:rsidR="0035230D">
        <w:rPr>
          <w:rFonts w:ascii="Times New Roman" w:hAnsi="Times New Roman" w:cs="Times New Roman"/>
          <w:sz w:val="28"/>
          <w:szCs w:val="28"/>
        </w:rPr>
        <w:t>Танрыкуловской</w:t>
      </w:r>
      <w:proofErr w:type="spellEnd"/>
      <w:r w:rsidR="0035230D">
        <w:rPr>
          <w:rFonts w:ascii="Times New Roman" w:hAnsi="Times New Roman" w:cs="Times New Roman"/>
          <w:sz w:val="28"/>
          <w:szCs w:val="28"/>
        </w:rPr>
        <w:t xml:space="preserve"> средней школы награждены медалью «За особые успехи в учении»</w:t>
      </w:r>
    </w:p>
    <w:p w:rsidR="00897D10" w:rsidRDefault="005364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7D10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C45240">
        <w:rPr>
          <w:rFonts w:ascii="Times New Roman" w:hAnsi="Times New Roman" w:cs="Times New Roman"/>
          <w:sz w:val="28"/>
          <w:szCs w:val="28"/>
        </w:rPr>
        <w:t>актуальным становится вопрос качества реализуемого профильного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57A9" w:rsidRDefault="008457A9" w:rsidP="0084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Проведенный анализ показал, что выбор профиля обучения осознанно осуществлен старшеклассниками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вместе с тем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из 2 обучающихся социально – экономического профиля, только 1 сдавал ЕГЭ по профильным предметам, такая же ситуация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Танрыкуловской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2948AF" w:rsidRDefault="0084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учебном году при организации профильного обучения учреждениям необходимо с учетом познавательных интересов обучающихся строить индивидуальные образовательные траектории, в полной мере использовать свой кадровый потенциал, активизировать сетевое взаимодействие с другими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дистанционного обучения.</w:t>
      </w:r>
    </w:p>
    <w:p w:rsidR="002B4769" w:rsidRDefault="00C43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государственной итоговой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аттестации  </w:t>
      </w:r>
      <w:r w:rsidR="00446DA6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="00446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446DA6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проанализированы на заседаниях районных методических объединений.</w:t>
      </w:r>
    </w:p>
    <w:p w:rsidR="00E92C59" w:rsidRDefault="00E92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 в нашу жизнь входят Всероссийские проверочные работы. Увеличивается количество предметов и участников, эти работы – еще один инструмент диагностики школы.</w:t>
      </w:r>
    </w:p>
    <w:p w:rsidR="004502D2" w:rsidRDefault="00450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учебном году </w:t>
      </w:r>
      <w:r w:rsidR="00EE0551">
        <w:rPr>
          <w:rFonts w:ascii="Times New Roman" w:hAnsi="Times New Roman" w:cs="Times New Roman"/>
          <w:sz w:val="28"/>
          <w:szCs w:val="28"/>
        </w:rPr>
        <w:t>Всероссийские проверочные работы</w:t>
      </w:r>
      <w:r>
        <w:rPr>
          <w:rFonts w:ascii="Times New Roman" w:hAnsi="Times New Roman" w:cs="Times New Roman"/>
          <w:sz w:val="28"/>
          <w:szCs w:val="28"/>
        </w:rPr>
        <w:t xml:space="preserve"> в штатном режиме проводились для обучающихся 4 и 5 классов, для обучающихся 6 -11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выбору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73553B" w:rsidRDefault="00EA6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результаты учебного года становится очевидно, что проблема повышения качества знаний является самой насущной в современных условиях обновления образования. В связи с этим во </w:t>
      </w:r>
      <w:r w:rsidR="005253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сех школах необходимо провести детальный анализ причин п</w:t>
      </w:r>
      <w:r w:rsidR="00BA5552">
        <w:rPr>
          <w:rFonts w:ascii="Times New Roman" w:hAnsi="Times New Roman" w:cs="Times New Roman"/>
          <w:sz w:val="28"/>
          <w:szCs w:val="28"/>
        </w:rPr>
        <w:t>олуче</w:t>
      </w:r>
      <w:r>
        <w:rPr>
          <w:rFonts w:ascii="Times New Roman" w:hAnsi="Times New Roman" w:cs="Times New Roman"/>
          <w:sz w:val="28"/>
          <w:szCs w:val="28"/>
        </w:rPr>
        <w:t xml:space="preserve">нных результатов в части оценки качества образования, определить, запланировать и реализовать </w:t>
      </w:r>
      <w:r w:rsidR="001E61ED">
        <w:rPr>
          <w:rFonts w:ascii="Times New Roman" w:hAnsi="Times New Roman" w:cs="Times New Roman"/>
          <w:sz w:val="28"/>
          <w:szCs w:val="28"/>
        </w:rPr>
        <w:t>наиболее эффекти</w:t>
      </w:r>
      <w:r w:rsidR="00B946BD">
        <w:rPr>
          <w:rFonts w:ascii="Times New Roman" w:hAnsi="Times New Roman" w:cs="Times New Roman"/>
          <w:sz w:val="28"/>
          <w:szCs w:val="28"/>
        </w:rPr>
        <w:t>в</w:t>
      </w:r>
      <w:r w:rsidR="001E61ED">
        <w:rPr>
          <w:rFonts w:ascii="Times New Roman" w:hAnsi="Times New Roman" w:cs="Times New Roman"/>
          <w:sz w:val="28"/>
          <w:szCs w:val="28"/>
        </w:rPr>
        <w:t>ные мероприятия, направленны</w:t>
      </w:r>
      <w:r w:rsidR="00EE0551">
        <w:rPr>
          <w:rFonts w:ascii="Times New Roman" w:hAnsi="Times New Roman" w:cs="Times New Roman"/>
          <w:sz w:val="28"/>
          <w:szCs w:val="28"/>
        </w:rPr>
        <w:t>е на улучшение этих результатов.</w:t>
      </w:r>
    </w:p>
    <w:p w:rsidR="00B44CC3" w:rsidRDefault="00B44CC3">
      <w:pPr>
        <w:rPr>
          <w:rFonts w:ascii="Times New Roman" w:hAnsi="Times New Roman" w:cs="Times New Roman"/>
          <w:sz w:val="28"/>
          <w:szCs w:val="28"/>
        </w:rPr>
      </w:pPr>
      <w:r w:rsidRPr="00B44CC3">
        <w:rPr>
          <w:rFonts w:ascii="Times New Roman" w:hAnsi="Times New Roman" w:cs="Times New Roman"/>
          <w:sz w:val="28"/>
          <w:szCs w:val="28"/>
        </w:rPr>
        <w:lastRenderedPageBreak/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 xml:space="preserve">выявлению одаренности у детей школьного возраста осуществляется через систему конкурсных мероприятий, основным из которых </w:t>
      </w:r>
      <w:r w:rsidR="00630C77">
        <w:rPr>
          <w:rFonts w:ascii="Times New Roman" w:hAnsi="Times New Roman" w:cs="Times New Roman"/>
          <w:sz w:val="28"/>
          <w:szCs w:val="28"/>
        </w:rPr>
        <w:t>является всероссийская олимпиада школьников. На муниципальном этапе приняло участие</w:t>
      </w:r>
      <w:r w:rsidR="001C15D1">
        <w:rPr>
          <w:rFonts w:ascii="Times New Roman" w:hAnsi="Times New Roman" w:cs="Times New Roman"/>
          <w:sz w:val="28"/>
          <w:szCs w:val="28"/>
        </w:rPr>
        <w:t xml:space="preserve"> 168 обучающихся 7 – 11 классов</w:t>
      </w:r>
      <w:r w:rsidR="009411CB">
        <w:rPr>
          <w:rFonts w:ascii="Times New Roman" w:hAnsi="Times New Roman" w:cs="Times New Roman"/>
          <w:sz w:val="28"/>
          <w:szCs w:val="28"/>
        </w:rPr>
        <w:t xml:space="preserve"> по 18 предметам. В олимпиадах </w:t>
      </w:r>
      <w:r w:rsidR="003C4DB6">
        <w:rPr>
          <w:rFonts w:ascii="Times New Roman" w:hAnsi="Times New Roman" w:cs="Times New Roman"/>
          <w:sz w:val="28"/>
          <w:szCs w:val="28"/>
        </w:rPr>
        <w:t xml:space="preserve">по 16 предметам </w:t>
      </w:r>
      <w:r w:rsidR="00B315D9">
        <w:rPr>
          <w:rFonts w:ascii="Times New Roman" w:hAnsi="Times New Roman" w:cs="Times New Roman"/>
          <w:sz w:val="28"/>
          <w:szCs w:val="28"/>
        </w:rPr>
        <w:t xml:space="preserve">выступали только обучающиеся </w:t>
      </w:r>
      <w:proofErr w:type="spellStart"/>
      <w:r w:rsidR="00B315D9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B315D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324A9">
        <w:rPr>
          <w:rFonts w:ascii="Times New Roman" w:hAnsi="Times New Roman" w:cs="Times New Roman"/>
          <w:sz w:val="28"/>
          <w:szCs w:val="28"/>
        </w:rPr>
        <w:t xml:space="preserve">, по 14 предметам школьники </w:t>
      </w:r>
      <w:proofErr w:type="spellStart"/>
      <w:r w:rsidR="00E324A9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E324A9">
        <w:rPr>
          <w:rFonts w:ascii="Times New Roman" w:hAnsi="Times New Roman" w:cs="Times New Roman"/>
          <w:sz w:val="28"/>
          <w:szCs w:val="28"/>
        </w:rPr>
        <w:t xml:space="preserve"> школы, по 9 предметам – обучающиеся </w:t>
      </w:r>
      <w:proofErr w:type="spellStart"/>
      <w:r w:rsidR="00E324A9"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 w:rsidR="00E324A9">
        <w:rPr>
          <w:rFonts w:ascii="Times New Roman" w:hAnsi="Times New Roman" w:cs="Times New Roman"/>
          <w:sz w:val="28"/>
          <w:szCs w:val="28"/>
        </w:rPr>
        <w:t xml:space="preserve"> </w:t>
      </w:r>
      <w:r w:rsidR="00EE0551">
        <w:rPr>
          <w:rFonts w:ascii="Times New Roman" w:hAnsi="Times New Roman" w:cs="Times New Roman"/>
          <w:sz w:val="28"/>
          <w:szCs w:val="28"/>
        </w:rPr>
        <w:t>школы</w:t>
      </w:r>
      <w:r w:rsidR="00E324A9">
        <w:rPr>
          <w:rFonts w:ascii="Times New Roman" w:hAnsi="Times New Roman" w:cs="Times New Roman"/>
          <w:sz w:val="28"/>
          <w:szCs w:val="28"/>
        </w:rPr>
        <w:t>.</w:t>
      </w:r>
    </w:p>
    <w:p w:rsidR="00E324A9" w:rsidRDefault="00E32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многочисленным по числу участников </w:t>
      </w:r>
      <w:r w:rsidR="00A541F1">
        <w:rPr>
          <w:rFonts w:ascii="Times New Roman" w:hAnsi="Times New Roman" w:cs="Times New Roman"/>
          <w:sz w:val="28"/>
          <w:szCs w:val="28"/>
        </w:rPr>
        <w:t>стали предметы биология, обществознание, физическая культура, русский язык.</w:t>
      </w:r>
    </w:p>
    <w:p w:rsidR="00A541F1" w:rsidRDefault="00A5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определено 61 победителей и призеров муниципального этапа, что больше прошлогоднего значения на 9 человек.</w:t>
      </w:r>
    </w:p>
    <w:p w:rsidR="00A541F1" w:rsidRDefault="00A54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результативно</w:t>
      </w:r>
      <w:r w:rsidR="00FB412B">
        <w:rPr>
          <w:rFonts w:ascii="Times New Roman" w:hAnsi="Times New Roman" w:cs="Times New Roman"/>
          <w:sz w:val="28"/>
          <w:szCs w:val="28"/>
        </w:rPr>
        <w:t xml:space="preserve"> выступили обучающиеся </w:t>
      </w:r>
      <w:proofErr w:type="spellStart"/>
      <w:r w:rsidR="00FB412B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FB41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B412B">
        <w:rPr>
          <w:rFonts w:ascii="Times New Roman" w:hAnsi="Times New Roman" w:cs="Times New Roman"/>
          <w:sz w:val="28"/>
          <w:szCs w:val="28"/>
        </w:rPr>
        <w:t>Бороздинской</w:t>
      </w:r>
      <w:proofErr w:type="spellEnd"/>
      <w:r w:rsidR="00FB412B">
        <w:rPr>
          <w:rFonts w:ascii="Times New Roman" w:hAnsi="Times New Roman" w:cs="Times New Roman"/>
          <w:sz w:val="28"/>
          <w:szCs w:val="28"/>
        </w:rPr>
        <w:t xml:space="preserve"> школ, набрав соответственно 18 (60%) и 6 (54.5%) победителей и призеров. Достаточно высокий процент победителей и призеров в </w:t>
      </w:r>
      <w:proofErr w:type="spellStart"/>
      <w:r w:rsidR="00FB412B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FB41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B412B">
        <w:rPr>
          <w:rFonts w:ascii="Times New Roman" w:hAnsi="Times New Roman" w:cs="Times New Roman"/>
          <w:sz w:val="28"/>
          <w:szCs w:val="28"/>
        </w:rPr>
        <w:t>Чистовской</w:t>
      </w:r>
      <w:proofErr w:type="spellEnd"/>
      <w:r w:rsidR="00FB412B">
        <w:rPr>
          <w:rFonts w:ascii="Times New Roman" w:hAnsi="Times New Roman" w:cs="Times New Roman"/>
          <w:sz w:val="28"/>
          <w:szCs w:val="28"/>
        </w:rPr>
        <w:t xml:space="preserve"> школах 32% и 33% соответственно.</w:t>
      </w:r>
    </w:p>
    <w:p w:rsidR="00FB412B" w:rsidRDefault="00FB4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50% барьер выполнения олимпиадных заданий преодолели 26 участников, что составляет </w:t>
      </w:r>
      <w:r w:rsidR="001C0B7E">
        <w:rPr>
          <w:rFonts w:ascii="Times New Roman" w:hAnsi="Times New Roman" w:cs="Times New Roman"/>
          <w:sz w:val="28"/>
          <w:szCs w:val="28"/>
        </w:rPr>
        <w:t>15,4%, что выше результатов прошлого года на 3 процента.</w:t>
      </w:r>
    </w:p>
    <w:p w:rsidR="00017C0C" w:rsidRDefault="001C0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отбора участников </w:t>
      </w:r>
      <w:r w:rsidR="00BA555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региональн</w:t>
      </w:r>
      <w:r w:rsidR="00BA555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этап от района прошли 4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и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BA5552">
        <w:rPr>
          <w:rFonts w:ascii="Times New Roman" w:hAnsi="Times New Roman" w:cs="Times New Roman"/>
          <w:sz w:val="28"/>
          <w:szCs w:val="28"/>
        </w:rPr>
        <w:t>, но участие приняли только 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7C0C">
        <w:rPr>
          <w:rFonts w:ascii="Times New Roman" w:hAnsi="Times New Roman" w:cs="Times New Roman"/>
          <w:sz w:val="28"/>
          <w:szCs w:val="28"/>
        </w:rPr>
        <w:t xml:space="preserve"> Достойно выступил обучающийся </w:t>
      </w:r>
      <w:r w:rsidR="008174D3">
        <w:rPr>
          <w:rFonts w:ascii="Times New Roman" w:hAnsi="Times New Roman" w:cs="Times New Roman"/>
          <w:sz w:val="28"/>
          <w:szCs w:val="28"/>
        </w:rPr>
        <w:t xml:space="preserve">11 класса </w:t>
      </w:r>
      <w:proofErr w:type="spellStart"/>
      <w:r w:rsidR="00017C0C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017C0C">
        <w:rPr>
          <w:rFonts w:ascii="Times New Roman" w:hAnsi="Times New Roman" w:cs="Times New Roman"/>
          <w:sz w:val="28"/>
          <w:szCs w:val="28"/>
        </w:rPr>
        <w:t xml:space="preserve"> школы    </w:t>
      </w:r>
      <w:proofErr w:type="spellStart"/>
      <w:r w:rsidR="00017C0C">
        <w:rPr>
          <w:rFonts w:ascii="Times New Roman" w:hAnsi="Times New Roman" w:cs="Times New Roman"/>
          <w:sz w:val="28"/>
          <w:szCs w:val="28"/>
        </w:rPr>
        <w:t>Дюрягин</w:t>
      </w:r>
      <w:proofErr w:type="spellEnd"/>
      <w:r w:rsidR="00017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C0C">
        <w:rPr>
          <w:rFonts w:ascii="Times New Roman" w:hAnsi="Times New Roman" w:cs="Times New Roman"/>
          <w:sz w:val="28"/>
          <w:szCs w:val="28"/>
        </w:rPr>
        <w:t>Владимир ,</w:t>
      </w:r>
      <w:proofErr w:type="gramEnd"/>
      <w:r w:rsidR="00017C0C">
        <w:rPr>
          <w:rFonts w:ascii="Times New Roman" w:hAnsi="Times New Roman" w:cs="Times New Roman"/>
          <w:sz w:val="28"/>
          <w:szCs w:val="28"/>
        </w:rPr>
        <w:t xml:space="preserve"> попав в 10 сильнейших по физической культуре, учитель Султанов Марс </w:t>
      </w:r>
      <w:proofErr w:type="spellStart"/>
      <w:r w:rsidR="00017C0C">
        <w:rPr>
          <w:rFonts w:ascii="Times New Roman" w:hAnsi="Times New Roman" w:cs="Times New Roman"/>
          <w:sz w:val="28"/>
          <w:szCs w:val="28"/>
        </w:rPr>
        <w:t>Салимжанович</w:t>
      </w:r>
      <w:proofErr w:type="spellEnd"/>
      <w:r w:rsidR="00017C0C">
        <w:rPr>
          <w:rFonts w:ascii="Times New Roman" w:hAnsi="Times New Roman" w:cs="Times New Roman"/>
          <w:sz w:val="28"/>
          <w:szCs w:val="28"/>
        </w:rPr>
        <w:t>.</w:t>
      </w:r>
    </w:p>
    <w:p w:rsidR="00BA5552" w:rsidRDefault="00017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н</w:t>
      </w:r>
      <w:r w:rsidR="00BA5552">
        <w:rPr>
          <w:rFonts w:ascii="Times New Roman" w:hAnsi="Times New Roman" w:cs="Times New Roman"/>
          <w:sz w:val="28"/>
          <w:szCs w:val="28"/>
        </w:rPr>
        <w:t xml:space="preserve">аиболее результативно выступил обучающийся 10 класса </w:t>
      </w:r>
      <w:proofErr w:type="spellStart"/>
      <w:r w:rsidR="00BA5552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BA5552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BA5552">
        <w:rPr>
          <w:rFonts w:ascii="Times New Roman" w:hAnsi="Times New Roman" w:cs="Times New Roman"/>
          <w:sz w:val="28"/>
          <w:szCs w:val="28"/>
        </w:rPr>
        <w:t>Мирхайдаров</w:t>
      </w:r>
      <w:proofErr w:type="spellEnd"/>
      <w:r w:rsidR="00BA5552">
        <w:rPr>
          <w:rFonts w:ascii="Times New Roman" w:hAnsi="Times New Roman" w:cs="Times New Roman"/>
          <w:sz w:val="28"/>
          <w:szCs w:val="28"/>
        </w:rPr>
        <w:t xml:space="preserve"> </w:t>
      </w:r>
      <w:r w:rsidR="0092408D">
        <w:rPr>
          <w:rFonts w:ascii="Times New Roman" w:hAnsi="Times New Roman" w:cs="Times New Roman"/>
          <w:sz w:val="28"/>
          <w:szCs w:val="28"/>
        </w:rPr>
        <w:t>Д</w:t>
      </w:r>
      <w:r w:rsidR="00BA5552">
        <w:rPr>
          <w:rFonts w:ascii="Times New Roman" w:hAnsi="Times New Roman" w:cs="Times New Roman"/>
          <w:sz w:val="28"/>
          <w:szCs w:val="28"/>
        </w:rPr>
        <w:t xml:space="preserve">аниэль по обществознанию, заняв 2 место, учитель Султанова Наиля </w:t>
      </w:r>
      <w:proofErr w:type="spellStart"/>
      <w:r w:rsidR="00BA5552">
        <w:rPr>
          <w:rFonts w:ascii="Times New Roman" w:hAnsi="Times New Roman" w:cs="Times New Roman"/>
          <w:sz w:val="28"/>
          <w:szCs w:val="28"/>
        </w:rPr>
        <w:t>Хисаметдиновна</w:t>
      </w:r>
      <w:proofErr w:type="spellEnd"/>
      <w:r w:rsidR="00121D88">
        <w:rPr>
          <w:rFonts w:ascii="Times New Roman" w:hAnsi="Times New Roman" w:cs="Times New Roman"/>
          <w:sz w:val="28"/>
          <w:szCs w:val="28"/>
        </w:rPr>
        <w:t xml:space="preserve">. Второй год Даниэль достойно представляет район на областной олимпиаде. В этом безусловно помогает </w:t>
      </w:r>
      <w:r w:rsidR="0092408D">
        <w:rPr>
          <w:rFonts w:ascii="Times New Roman" w:hAnsi="Times New Roman" w:cs="Times New Roman"/>
          <w:sz w:val="28"/>
          <w:szCs w:val="28"/>
        </w:rPr>
        <w:t>не только его база знаний, целеустремленность, но и выстроенная система работы с одаренными детьми в школе.</w:t>
      </w:r>
    </w:p>
    <w:p w:rsidR="00572C5E" w:rsidRDefault="00924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36482" w:rsidRPr="00836482">
        <w:rPr>
          <w:rFonts w:ascii="Times New Roman" w:hAnsi="Times New Roman" w:cs="Times New Roman"/>
          <w:sz w:val="28"/>
          <w:szCs w:val="28"/>
        </w:rPr>
        <w:t xml:space="preserve"> </w:t>
      </w:r>
      <w:r w:rsidR="00836482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="00836482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стандартов, а значит, качественное изменение и самого образовательного процесса становится возможным только тогда, когда этим занимается профессионал. От уровня профессионализма </w:t>
      </w:r>
      <w:r w:rsidR="009D0F9A">
        <w:rPr>
          <w:rFonts w:ascii="Times New Roman" w:hAnsi="Times New Roman" w:cs="Times New Roman"/>
          <w:sz w:val="28"/>
          <w:szCs w:val="28"/>
        </w:rPr>
        <w:t xml:space="preserve">педагогических кадров напрямую зависит качество </w:t>
      </w:r>
      <w:r w:rsidR="00572C5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D0F9A">
        <w:rPr>
          <w:rFonts w:ascii="Times New Roman" w:hAnsi="Times New Roman" w:cs="Times New Roman"/>
          <w:sz w:val="28"/>
          <w:szCs w:val="28"/>
        </w:rPr>
        <w:t xml:space="preserve">любого образовательного учреждения. Именно поэтому </w:t>
      </w:r>
      <w:r w:rsidR="00572C5E">
        <w:rPr>
          <w:rFonts w:ascii="Times New Roman" w:hAnsi="Times New Roman" w:cs="Times New Roman"/>
          <w:sz w:val="28"/>
          <w:szCs w:val="28"/>
        </w:rPr>
        <w:t xml:space="preserve">на федеральном уровне принят Профессиональный стандарт педагога, который </w:t>
      </w:r>
      <w:r w:rsidR="00224910">
        <w:rPr>
          <w:rFonts w:ascii="Times New Roman" w:hAnsi="Times New Roman" w:cs="Times New Roman"/>
          <w:sz w:val="28"/>
          <w:szCs w:val="28"/>
        </w:rPr>
        <w:t>законодательно закрепляет требования, которым должен соответствовать каждый педагог.</w:t>
      </w:r>
    </w:p>
    <w:p w:rsidR="00224910" w:rsidRDefault="00224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Задача руководителей образовательных организаций в новом учебном году добиваться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вести разъяснительную работу в данном направлении.</w:t>
      </w:r>
    </w:p>
    <w:p w:rsidR="0019037B" w:rsidRDefault="00B94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работает  </w:t>
      </w:r>
      <w:r w:rsidR="005544B5">
        <w:rPr>
          <w:rFonts w:ascii="Times New Roman" w:hAnsi="Times New Roman" w:cs="Times New Roman"/>
          <w:sz w:val="28"/>
          <w:szCs w:val="28"/>
        </w:rPr>
        <w:t>212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  <w:r w:rsidR="0019037B">
        <w:rPr>
          <w:rFonts w:ascii="Times New Roman" w:hAnsi="Times New Roman" w:cs="Times New Roman"/>
          <w:sz w:val="28"/>
          <w:szCs w:val="28"/>
        </w:rPr>
        <w:t xml:space="preserve"> </w:t>
      </w:r>
      <w:r w:rsidR="005F6FD6">
        <w:rPr>
          <w:rFonts w:ascii="Times New Roman" w:hAnsi="Times New Roman" w:cs="Times New Roman"/>
          <w:sz w:val="28"/>
          <w:szCs w:val="28"/>
        </w:rPr>
        <w:t xml:space="preserve">120 </w:t>
      </w:r>
      <w:proofErr w:type="gramStart"/>
      <w:r w:rsidR="005F6FD6">
        <w:rPr>
          <w:rFonts w:ascii="Times New Roman" w:hAnsi="Times New Roman" w:cs="Times New Roman"/>
          <w:sz w:val="28"/>
          <w:szCs w:val="28"/>
        </w:rPr>
        <w:t>( 56</w:t>
      </w:r>
      <w:proofErr w:type="gramEnd"/>
      <w:r w:rsidR="005F6FD6">
        <w:rPr>
          <w:rFonts w:ascii="Times New Roman" w:hAnsi="Times New Roman" w:cs="Times New Roman"/>
          <w:sz w:val="28"/>
          <w:szCs w:val="28"/>
        </w:rPr>
        <w:t>, 6</w:t>
      </w:r>
      <w:r w:rsidR="0019037B">
        <w:rPr>
          <w:rFonts w:ascii="Times New Roman" w:hAnsi="Times New Roman" w:cs="Times New Roman"/>
          <w:sz w:val="28"/>
          <w:szCs w:val="28"/>
        </w:rPr>
        <w:t xml:space="preserve"> % </w:t>
      </w:r>
      <w:r w:rsidR="005F6FD6">
        <w:rPr>
          <w:rFonts w:ascii="Times New Roman" w:hAnsi="Times New Roman" w:cs="Times New Roman"/>
          <w:sz w:val="28"/>
          <w:szCs w:val="28"/>
        </w:rPr>
        <w:t xml:space="preserve">) </w:t>
      </w:r>
      <w:r w:rsidR="0019037B">
        <w:rPr>
          <w:rFonts w:ascii="Times New Roman" w:hAnsi="Times New Roman" w:cs="Times New Roman"/>
          <w:sz w:val="28"/>
          <w:szCs w:val="28"/>
        </w:rPr>
        <w:t xml:space="preserve">имеют высшее педагогическое образование, </w:t>
      </w:r>
      <w:r w:rsidR="005544B5">
        <w:rPr>
          <w:rFonts w:ascii="Times New Roman" w:hAnsi="Times New Roman" w:cs="Times New Roman"/>
          <w:sz w:val="28"/>
          <w:szCs w:val="28"/>
        </w:rPr>
        <w:t>58</w:t>
      </w:r>
      <w:r w:rsidR="0019037B">
        <w:rPr>
          <w:rFonts w:ascii="Times New Roman" w:hAnsi="Times New Roman" w:cs="Times New Roman"/>
          <w:sz w:val="28"/>
          <w:szCs w:val="28"/>
        </w:rPr>
        <w:t xml:space="preserve">% педагогов аттестовано на первую </w:t>
      </w:r>
      <w:r w:rsidR="002D6ECD">
        <w:rPr>
          <w:rFonts w:ascii="Times New Roman" w:hAnsi="Times New Roman" w:cs="Times New Roman"/>
          <w:sz w:val="28"/>
          <w:szCs w:val="28"/>
        </w:rPr>
        <w:t xml:space="preserve"> и высшую </w:t>
      </w:r>
      <w:r w:rsidR="0019037B">
        <w:rPr>
          <w:rFonts w:ascii="Times New Roman" w:hAnsi="Times New Roman" w:cs="Times New Roman"/>
          <w:sz w:val="28"/>
          <w:szCs w:val="28"/>
        </w:rPr>
        <w:t>квалификационную категори</w:t>
      </w:r>
      <w:r w:rsidR="002D6ECD">
        <w:rPr>
          <w:rFonts w:ascii="Times New Roman" w:hAnsi="Times New Roman" w:cs="Times New Roman"/>
          <w:sz w:val="28"/>
          <w:szCs w:val="28"/>
        </w:rPr>
        <w:t>и</w:t>
      </w:r>
      <w:r w:rsidR="0019037B">
        <w:rPr>
          <w:rFonts w:ascii="Times New Roman" w:hAnsi="Times New Roman" w:cs="Times New Roman"/>
          <w:sz w:val="28"/>
          <w:szCs w:val="28"/>
        </w:rPr>
        <w:t>.</w:t>
      </w:r>
    </w:p>
    <w:p w:rsidR="00AA3E8A" w:rsidRDefault="00AA3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 усиливаться проблема обеспечения кадрами школ. Растет число педагогов пенсионного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</w:t>
      </w:r>
      <w:r w:rsidR="005544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44B5">
        <w:rPr>
          <w:rFonts w:ascii="Times New Roman" w:hAnsi="Times New Roman" w:cs="Times New Roman"/>
          <w:sz w:val="28"/>
          <w:szCs w:val="28"/>
        </w:rPr>
        <w:t xml:space="preserve"> составляет 29 %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1C99">
        <w:rPr>
          <w:rFonts w:ascii="Times New Roman" w:hAnsi="Times New Roman" w:cs="Times New Roman"/>
          <w:sz w:val="28"/>
          <w:szCs w:val="28"/>
        </w:rPr>
        <w:t>,  при этом доля учителей в возрасте до 35 лет снижается</w:t>
      </w:r>
      <w:r w:rsidR="00C42832">
        <w:rPr>
          <w:rFonts w:ascii="Times New Roman" w:hAnsi="Times New Roman" w:cs="Times New Roman"/>
          <w:sz w:val="28"/>
          <w:szCs w:val="28"/>
        </w:rPr>
        <w:t>.</w:t>
      </w:r>
    </w:p>
    <w:p w:rsidR="00E41C99" w:rsidRDefault="00E41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образования района испытывает большую потребность в кадрах.</w:t>
      </w:r>
    </w:p>
    <w:p w:rsidR="00AA3E8A" w:rsidRDefault="00AA3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учебного года остро проблема с кадрами существует в </w:t>
      </w:r>
      <w:proofErr w:type="spellStart"/>
      <w:r w:rsidR="000E66CE">
        <w:rPr>
          <w:rFonts w:ascii="Times New Roman" w:hAnsi="Times New Roman" w:cs="Times New Roman"/>
          <w:sz w:val="28"/>
          <w:szCs w:val="28"/>
        </w:rPr>
        <w:t>Бороздинской</w:t>
      </w:r>
      <w:proofErr w:type="spellEnd"/>
      <w:r w:rsidR="000E6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6CE">
        <w:rPr>
          <w:rFonts w:ascii="Times New Roman" w:hAnsi="Times New Roman" w:cs="Times New Roman"/>
          <w:sz w:val="28"/>
          <w:szCs w:val="28"/>
        </w:rPr>
        <w:t>Юламановской</w:t>
      </w:r>
      <w:proofErr w:type="spellEnd"/>
      <w:r w:rsidR="000E6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6CE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5F4F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F4FF8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0E6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хватает учителей </w:t>
      </w:r>
      <w:r w:rsidR="000E66CE">
        <w:rPr>
          <w:rFonts w:ascii="Times New Roman" w:hAnsi="Times New Roman" w:cs="Times New Roman"/>
          <w:sz w:val="28"/>
          <w:szCs w:val="28"/>
        </w:rPr>
        <w:t>биологии, химии, русского языка</w:t>
      </w:r>
      <w:r w:rsidR="005F4FF8">
        <w:rPr>
          <w:rFonts w:ascii="Times New Roman" w:hAnsi="Times New Roman" w:cs="Times New Roman"/>
          <w:sz w:val="28"/>
          <w:szCs w:val="28"/>
        </w:rPr>
        <w:t>, физики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2749D" w:rsidRDefault="00B27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путей решения кадрового вопроса – привлечение молодых специалистов. В этом году активн</w:t>
      </w:r>
      <w:r w:rsidR="00017C0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17C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данном направлении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</w:t>
      </w:r>
      <w:r w:rsidR="002A3F30">
        <w:rPr>
          <w:rFonts w:ascii="Times New Roman" w:hAnsi="Times New Roman" w:cs="Times New Roman"/>
          <w:sz w:val="28"/>
          <w:szCs w:val="28"/>
        </w:rPr>
        <w:t xml:space="preserve">едена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2A3F30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2A3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833601" w:rsidRDefault="00B27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работы – прибытие в школы район</w:t>
      </w:r>
      <w:r w:rsidR="00017C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F30">
        <w:rPr>
          <w:rFonts w:ascii="Times New Roman" w:hAnsi="Times New Roman" w:cs="Times New Roman"/>
          <w:sz w:val="28"/>
          <w:szCs w:val="28"/>
        </w:rPr>
        <w:t>вось</w:t>
      </w:r>
      <w:r w:rsidR="005A4D60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8174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пециалистов</w:t>
      </w:r>
      <w:r w:rsidR="00833601">
        <w:rPr>
          <w:rFonts w:ascii="Times New Roman" w:hAnsi="Times New Roman" w:cs="Times New Roman"/>
          <w:sz w:val="28"/>
          <w:szCs w:val="28"/>
        </w:rPr>
        <w:t>.</w:t>
      </w:r>
    </w:p>
    <w:p w:rsidR="00987293" w:rsidRDefault="0081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</w:t>
      </w:r>
      <w:r w:rsidR="00987293">
        <w:rPr>
          <w:rFonts w:ascii="Times New Roman" w:hAnsi="Times New Roman" w:cs="Times New Roman"/>
          <w:sz w:val="28"/>
          <w:szCs w:val="28"/>
        </w:rPr>
        <w:t xml:space="preserve">адача образовательных организаций </w:t>
      </w:r>
      <w:r w:rsidR="00C82F30">
        <w:rPr>
          <w:rFonts w:ascii="Times New Roman" w:hAnsi="Times New Roman" w:cs="Times New Roman"/>
          <w:sz w:val="28"/>
          <w:szCs w:val="28"/>
        </w:rPr>
        <w:t>–</w:t>
      </w:r>
      <w:r w:rsidR="00987293">
        <w:rPr>
          <w:rFonts w:ascii="Times New Roman" w:hAnsi="Times New Roman" w:cs="Times New Roman"/>
          <w:sz w:val="28"/>
          <w:szCs w:val="28"/>
        </w:rPr>
        <w:t xml:space="preserve"> </w:t>
      </w:r>
      <w:r w:rsidR="00C82F30">
        <w:rPr>
          <w:rFonts w:ascii="Times New Roman" w:hAnsi="Times New Roman" w:cs="Times New Roman"/>
          <w:sz w:val="28"/>
          <w:szCs w:val="28"/>
        </w:rPr>
        <w:t>создать комфортные психологические условия, организовать наставничество с целью профессиональной адаптации молодых специалистов.</w:t>
      </w:r>
    </w:p>
    <w:p w:rsidR="003A1164" w:rsidRDefault="007B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привлечения в школы молодых специалистов Правительство области планирует в 2019 году возвращение подъемного пособия</w:t>
      </w:r>
      <w:r w:rsidR="008174D3">
        <w:rPr>
          <w:rFonts w:ascii="Times New Roman" w:hAnsi="Times New Roman" w:cs="Times New Roman"/>
          <w:sz w:val="28"/>
          <w:szCs w:val="28"/>
        </w:rPr>
        <w:t xml:space="preserve"> в размере 100 </w:t>
      </w:r>
      <w:proofErr w:type="spellStart"/>
      <w:r w:rsidR="008174D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8174D3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0A7">
        <w:rPr>
          <w:rFonts w:ascii="Times New Roman" w:hAnsi="Times New Roman" w:cs="Times New Roman"/>
          <w:sz w:val="28"/>
          <w:szCs w:val="28"/>
        </w:rPr>
        <w:t xml:space="preserve"> В ближайшее время Правительством области будет принят законопроект о повышении с 1 сентября размера базовой ставки педагога с 9 </w:t>
      </w:r>
      <w:proofErr w:type="spellStart"/>
      <w:r w:rsidR="00D860A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D860A7">
        <w:rPr>
          <w:rFonts w:ascii="Times New Roman" w:hAnsi="Times New Roman" w:cs="Times New Roman"/>
          <w:sz w:val="28"/>
          <w:szCs w:val="28"/>
        </w:rPr>
        <w:t xml:space="preserve"> до 11тыс 800 </w:t>
      </w:r>
      <w:proofErr w:type="spellStart"/>
      <w:proofErr w:type="gramStart"/>
      <w:r w:rsidR="00D860A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860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860A7">
        <w:rPr>
          <w:rFonts w:ascii="Times New Roman" w:hAnsi="Times New Roman" w:cs="Times New Roman"/>
          <w:sz w:val="28"/>
          <w:szCs w:val="28"/>
        </w:rPr>
        <w:t xml:space="preserve"> Также рассматривается </w:t>
      </w:r>
      <w:r w:rsidR="00D85059">
        <w:rPr>
          <w:rFonts w:ascii="Times New Roman" w:hAnsi="Times New Roman" w:cs="Times New Roman"/>
          <w:sz w:val="28"/>
          <w:szCs w:val="28"/>
        </w:rPr>
        <w:t xml:space="preserve">вопрос об индексации размера </w:t>
      </w:r>
      <w:proofErr w:type="spellStart"/>
      <w:r w:rsidR="00D85059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D85059">
        <w:rPr>
          <w:rFonts w:ascii="Times New Roman" w:hAnsi="Times New Roman" w:cs="Times New Roman"/>
          <w:sz w:val="28"/>
          <w:szCs w:val="28"/>
        </w:rPr>
        <w:t xml:space="preserve"> – коммунальных выплат в 4 квартале этого года.</w:t>
      </w:r>
      <w:bookmarkStart w:id="0" w:name="_GoBack"/>
      <w:bookmarkEnd w:id="0"/>
    </w:p>
    <w:p w:rsidR="00833601" w:rsidRDefault="0083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мероприятием по решению кадровой проблемы является воспитание будущих учителей выпускников наших школ и заключение с ними договоров в рамках целевого приема. Заключено – </w:t>
      </w:r>
      <w:r w:rsidR="005A4D6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5A4D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D60">
        <w:rPr>
          <w:rFonts w:ascii="Times New Roman" w:hAnsi="Times New Roman" w:cs="Times New Roman"/>
          <w:sz w:val="28"/>
          <w:szCs w:val="28"/>
        </w:rPr>
        <w:t xml:space="preserve">по специальности биология – </w:t>
      </w:r>
      <w:proofErr w:type="gramStart"/>
      <w:r w:rsidR="005A4D60">
        <w:rPr>
          <w:rFonts w:ascii="Times New Roman" w:hAnsi="Times New Roman" w:cs="Times New Roman"/>
          <w:sz w:val="28"/>
          <w:szCs w:val="28"/>
        </w:rPr>
        <w:t>география,  история</w:t>
      </w:r>
      <w:proofErr w:type="gramEnd"/>
      <w:r w:rsidR="005A4D60">
        <w:rPr>
          <w:rFonts w:ascii="Times New Roman" w:hAnsi="Times New Roman" w:cs="Times New Roman"/>
          <w:sz w:val="28"/>
          <w:szCs w:val="28"/>
        </w:rPr>
        <w:t xml:space="preserve"> - обществознание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6EA3">
        <w:rPr>
          <w:rFonts w:ascii="Times New Roman" w:hAnsi="Times New Roman" w:cs="Times New Roman"/>
          <w:sz w:val="28"/>
          <w:szCs w:val="28"/>
        </w:rPr>
        <w:t xml:space="preserve"> Наш район стабильно работает в данном направлении, всего в учебных заведениях области обучается </w:t>
      </w:r>
      <w:r w:rsidR="00310055">
        <w:rPr>
          <w:rFonts w:ascii="Times New Roman" w:hAnsi="Times New Roman" w:cs="Times New Roman"/>
          <w:sz w:val="28"/>
          <w:szCs w:val="28"/>
        </w:rPr>
        <w:t>6</w:t>
      </w:r>
      <w:r w:rsidR="00A26EA3">
        <w:rPr>
          <w:rFonts w:ascii="Times New Roman" w:hAnsi="Times New Roman" w:cs="Times New Roman"/>
          <w:sz w:val="28"/>
          <w:szCs w:val="28"/>
        </w:rPr>
        <w:t xml:space="preserve"> студентов </w:t>
      </w:r>
      <w:proofErr w:type="spellStart"/>
      <w:r w:rsidR="00A26EA3">
        <w:rPr>
          <w:rFonts w:ascii="Times New Roman" w:hAnsi="Times New Roman" w:cs="Times New Roman"/>
          <w:sz w:val="28"/>
          <w:szCs w:val="28"/>
        </w:rPr>
        <w:t>целевиков</w:t>
      </w:r>
      <w:proofErr w:type="spellEnd"/>
      <w:r w:rsidR="00A26EA3">
        <w:rPr>
          <w:rFonts w:ascii="Times New Roman" w:hAnsi="Times New Roman" w:cs="Times New Roman"/>
          <w:sz w:val="28"/>
          <w:szCs w:val="28"/>
        </w:rPr>
        <w:t>.</w:t>
      </w:r>
    </w:p>
    <w:p w:rsidR="00987293" w:rsidRDefault="00987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работу необходимо продолжать в предстоящем учебном году.</w:t>
      </w:r>
    </w:p>
    <w:p w:rsidR="0003368E" w:rsidRDefault="0041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Непрерывное педагогическое образование, п</w:t>
      </w:r>
      <w:r w:rsidR="0003368E">
        <w:rPr>
          <w:rFonts w:ascii="Times New Roman" w:hAnsi="Times New Roman" w:cs="Times New Roman"/>
          <w:sz w:val="28"/>
          <w:szCs w:val="28"/>
        </w:rPr>
        <w:t xml:space="preserve">остоянное повышение </w:t>
      </w:r>
      <w:proofErr w:type="gramStart"/>
      <w:r w:rsidR="0003368E">
        <w:rPr>
          <w:rFonts w:ascii="Times New Roman" w:hAnsi="Times New Roman" w:cs="Times New Roman"/>
          <w:sz w:val="28"/>
          <w:szCs w:val="28"/>
        </w:rPr>
        <w:t>профессионализма  является</w:t>
      </w:r>
      <w:proofErr w:type="gramEnd"/>
      <w:r w:rsidR="0003368E">
        <w:rPr>
          <w:rFonts w:ascii="Times New Roman" w:hAnsi="Times New Roman" w:cs="Times New Roman"/>
          <w:sz w:val="28"/>
          <w:szCs w:val="28"/>
        </w:rPr>
        <w:t xml:space="preserve"> одним из приоритетных направлений </w:t>
      </w:r>
      <w:r w:rsidR="0003368E">
        <w:rPr>
          <w:rFonts w:ascii="Times New Roman" w:hAnsi="Times New Roman" w:cs="Times New Roman"/>
          <w:sz w:val="28"/>
          <w:szCs w:val="28"/>
        </w:rPr>
        <w:lastRenderedPageBreak/>
        <w:t>методической работы.</w:t>
      </w:r>
      <w:r w:rsidR="00B14154">
        <w:rPr>
          <w:rFonts w:ascii="Times New Roman" w:hAnsi="Times New Roman" w:cs="Times New Roman"/>
          <w:sz w:val="28"/>
          <w:szCs w:val="28"/>
        </w:rPr>
        <w:t xml:space="preserve"> 2019 год </w:t>
      </w:r>
      <w:r w:rsidR="00F958E8">
        <w:rPr>
          <w:rFonts w:ascii="Times New Roman" w:hAnsi="Times New Roman" w:cs="Times New Roman"/>
          <w:sz w:val="28"/>
          <w:szCs w:val="28"/>
        </w:rPr>
        <w:t>в Курганской области объявлен Годом непрерывного образования. Необходимо прочно закрепить в сознании принцип «Образование не на всю жизнь, а образование через всю жизнь»</w:t>
      </w:r>
    </w:p>
    <w:p w:rsidR="00547FBD" w:rsidRDefault="00547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1 полугодия % охвата повышением квалификации составляет 33, годовой показатель своевременности уже выполнен. За 3 года 144% педагогов посетили курсы повышения квалификации, район занимает 1 место в западном образовательном округе</w:t>
      </w:r>
      <w:r w:rsidR="00E67019">
        <w:rPr>
          <w:rFonts w:ascii="Times New Roman" w:hAnsi="Times New Roman" w:cs="Times New Roman"/>
          <w:sz w:val="28"/>
          <w:szCs w:val="28"/>
        </w:rPr>
        <w:t>.</w:t>
      </w:r>
    </w:p>
    <w:p w:rsidR="00E67019" w:rsidRDefault="00E67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в этом году коснулось и родителей, для них в очно – заочной форме организовано обучение по программе «Родительская компетентность в семейных конфликтах: знаю, умею, делаю» в рамках регионального проекта «Без конфликта в семье и национальных средах»</w:t>
      </w:r>
      <w:r w:rsidR="001E536E">
        <w:rPr>
          <w:rFonts w:ascii="Times New Roman" w:hAnsi="Times New Roman" w:cs="Times New Roman"/>
          <w:sz w:val="28"/>
          <w:szCs w:val="28"/>
        </w:rPr>
        <w:t xml:space="preserve">, проучено 30 родителей. </w:t>
      </w:r>
    </w:p>
    <w:p w:rsidR="001E536E" w:rsidRDefault="001E5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педагогических кадров, соответствующих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педагога руководителями образовательных организаций организовано </w:t>
      </w:r>
      <w:r w:rsidR="001032AF">
        <w:rPr>
          <w:rFonts w:ascii="Times New Roman" w:hAnsi="Times New Roman" w:cs="Times New Roman"/>
          <w:sz w:val="28"/>
          <w:szCs w:val="28"/>
        </w:rPr>
        <w:t>обучение педагогов по оказанию первой медицинской помощи, обучено 120 человек.</w:t>
      </w:r>
    </w:p>
    <w:p w:rsidR="00987293" w:rsidRDefault="00987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отдела образования, образовательных организаций в этом направлении – координировать работу по повышению квалификации педагогических работников с учетом индивидуальных профессиональных затруднени</w:t>
      </w:r>
      <w:r w:rsidR="00411E3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выявленных в ходе различных процедур оценки качества образования.</w:t>
      </w:r>
    </w:p>
    <w:p w:rsidR="00742C98" w:rsidRDefault="00742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путей развития профессиональной компетентности педагога является участие в конкурсах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Сегодня интернет ресурсы </w:t>
      </w:r>
      <w:r w:rsidR="00FC1E4F">
        <w:rPr>
          <w:rFonts w:ascii="Times New Roman" w:hAnsi="Times New Roman" w:cs="Times New Roman"/>
          <w:sz w:val="28"/>
          <w:szCs w:val="28"/>
        </w:rPr>
        <w:t>открывают педагогу широкие возможности апробировать свои силы в дистанционных и заочных конкурсах.</w:t>
      </w:r>
    </w:p>
    <w:p w:rsidR="00535441" w:rsidRDefault="00FC1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главным мероприятием в районе был есть и будет фестиваль педагогического мастерства. К сожалению, наметилась тенденция к сокращению </w:t>
      </w:r>
      <w:r w:rsidR="004B354A">
        <w:rPr>
          <w:rFonts w:ascii="Times New Roman" w:hAnsi="Times New Roman" w:cs="Times New Roman"/>
          <w:sz w:val="28"/>
          <w:szCs w:val="28"/>
        </w:rPr>
        <w:t>числа участников, что способствует снижению конкурсного отбора. Это говорит о недостаточной работе администраций школ по выявлению талантливых педагогов, обобщению педагогического опыта работы.  Работу по подготовке конкурсанта необходимо начинать уже сейчас.</w:t>
      </w:r>
    </w:p>
    <w:p w:rsidR="00D25633" w:rsidRDefault="00D25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5 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входит в состав Западного образовательного округа. За это время на базе нашего района проводились семинары, педагогический десант, фестиваль команд КВН. Только в прошедшем учебном году на базе образовательных </w:t>
      </w:r>
      <w:r w:rsidR="0070696E">
        <w:rPr>
          <w:rFonts w:ascii="Times New Roman" w:hAnsi="Times New Roman" w:cs="Times New Roman"/>
          <w:sz w:val="28"/>
          <w:szCs w:val="28"/>
        </w:rPr>
        <w:t xml:space="preserve">организаций района проведено 4 межмуниципального семинара: 2 на базе </w:t>
      </w:r>
      <w:proofErr w:type="spellStart"/>
      <w:r w:rsidR="0070696E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70696E">
        <w:rPr>
          <w:rFonts w:ascii="Times New Roman" w:hAnsi="Times New Roman" w:cs="Times New Roman"/>
          <w:sz w:val="28"/>
          <w:szCs w:val="28"/>
        </w:rPr>
        <w:t xml:space="preserve"> школы. 1 – на базе </w:t>
      </w:r>
      <w:proofErr w:type="spellStart"/>
      <w:r w:rsidR="0070696E"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 w:rsidR="0070696E">
        <w:rPr>
          <w:rFonts w:ascii="Times New Roman" w:hAnsi="Times New Roman" w:cs="Times New Roman"/>
          <w:sz w:val="28"/>
          <w:szCs w:val="28"/>
        </w:rPr>
        <w:t xml:space="preserve"> школы, 1 – на базе отдела образования.</w:t>
      </w:r>
    </w:p>
    <w:p w:rsidR="0070696E" w:rsidRDefault="00706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Семинары тщательно планируются, предусматривают актуальность тематики и насыщенность </w:t>
      </w:r>
      <w:r w:rsidR="005875C9">
        <w:rPr>
          <w:rFonts w:ascii="Times New Roman" w:hAnsi="Times New Roman" w:cs="Times New Roman"/>
          <w:sz w:val="28"/>
          <w:szCs w:val="28"/>
        </w:rPr>
        <w:t xml:space="preserve">в содержании. Кроме семинаров, педагоги района приняли участие в заочном этапе Межмуниципального конкурса «Молодой учитель западного образовательного округа», Команда </w:t>
      </w:r>
      <w:proofErr w:type="spellStart"/>
      <w:r w:rsidR="005875C9">
        <w:rPr>
          <w:rFonts w:ascii="Times New Roman" w:hAnsi="Times New Roman" w:cs="Times New Roman"/>
          <w:sz w:val="28"/>
          <w:szCs w:val="28"/>
        </w:rPr>
        <w:t>Юламанвской</w:t>
      </w:r>
      <w:proofErr w:type="spellEnd"/>
      <w:r w:rsidR="005875C9">
        <w:rPr>
          <w:rFonts w:ascii="Times New Roman" w:hAnsi="Times New Roman" w:cs="Times New Roman"/>
          <w:sz w:val="28"/>
          <w:szCs w:val="28"/>
        </w:rPr>
        <w:t xml:space="preserve"> школы достойно представляла район на конкурсе ЕВН среди педагогических клубов по теме «Профессиональный рост педагога». </w:t>
      </w:r>
    </w:p>
    <w:p w:rsidR="00C05388" w:rsidRDefault="00C05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и распространения </w:t>
      </w:r>
      <w:r w:rsidR="002D1210">
        <w:rPr>
          <w:rFonts w:ascii="Times New Roman" w:hAnsi="Times New Roman" w:cs="Times New Roman"/>
          <w:sz w:val="28"/>
          <w:szCs w:val="28"/>
        </w:rPr>
        <w:t xml:space="preserve">эффективного опыта работы муниципальных методических служб был объявлен областной конкурс, по итогам которого </w:t>
      </w:r>
      <w:proofErr w:type="spellStart"/>
      <w:r w:rsidR="002D1210">
        <w:rPr>
          <w:rFonts w:ascii="Times New Roman" w:hAnsi="Times New Roman" w:cs="Times New Roman"/>
          <w:sz w:val="28"/>
          <w:szCs w:val="28"/>
        </w:rPr>
        <w:t>Альменевский</w:t>
      </w:r>
      <w:proofErr w:type="spellEnd"/>
      <w:r w:rsidR="002D1210">
        <w:rPr>
          <w:rFonts w:ascii="Times New Roman" w:hAnsi="Times New Roman" w:cs="Times New Roman"/>
          <w:sz w:val="28"/>
          <w:szCs w:val="28"/>
        </w:rPr>
        <w:t xml:space="preserve"> методический кабинет занял 1 место.</w:t>
      </w:r>
    </w:p>
    <w:p w:rsidR="0070696E" w:rsidRDefault="002D1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представления системы работы, дополнительные баллы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получили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результативное участие в конкурсах профессионального мастерства областного и Всероссийского уровней, нали</w:t>
      </w:r>
      <w:r w:rsidR="007A3D5E">
        <w:rPr>
          <w:rFonts w:ascii="Times New Roman" w:hAnsi="Times New Roman" w:cs="Times New Roman"/>
          <w:sz w:val="28"/>
          <w:szCs w:val="28"/>
        </w:rPr>
        <w:t>чие инновационных площадок, установление социального партнерства.</w:t>
      </w:r>
    </w:p>
    <w:p w:rsidR="00F42AEC" w:rsidRDefault="00E63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Мощным стимулом для оказания образовательных услуг на качественно новом уровне является </w:t>
      </w:r>
      <w:r w:rsidRPr="00474B35">
        <w:rPr>
          <w:rFonts w:ascii="Times New Roman" w:hAnsi="Times New Roman" w:cs="Times New Roman"/>
          <w:b/>
          <w:sz w:val="28"/>
          <w:szCs w:val="28"/>
        </w:rPr>
        <w:t>информационная открытость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образовательных организаций</w:t>
      </w:r>
      <w:r w:rsidR="00CB0E05">
        <w:rPr>
          <w:rFonts w:ascii="Times New Roman" w:hAnsi="Times New Roman" w:cs="Times New Roman"/>
          <w:sz w:val="28"/>
          <w:szCs w:val="28"/>
        </w:rPr>
        <w:t>. Сегодня информационные проекты объединяют интересы и потребности родителей и учащихся как потребителей образовательной услуги</w:t>
      </w:r>
      <w:r w:rsidR="00B35328">
        <w:rPr>
          <w:rFonts w:ascii="Times New Roman" w:hAnsi="Times New Roman" w:cs="Times New Roman"/>
          <w:sz w:val="28"/>
          <w:szCs w:val="28"/>
        </w:rPr>
        <w:t>,</w:t>
      </w:r>
      <w:r w:rsidR="00CB0E05">
        <w:rPr>
          <w:rFonts w:ascii="Times New Roman" w:hAnsi="Times New Roman" w:cs="Times New Roman"/>
          <w:sz w:val="28"/>
          <w:szCs w:val="28"/>
        </w:rPr>
        <w:t xml:space="preserve"> формируют информационную компетентность педагогов. Работает автоматизированная информационная система «Электронная школа»</w:t>
      </w:r>
      <w:r w:rsidR="00DB0BA4">
        <w:rPr>
          <w:rFonts w:ascii="Times New Roman" w:hAnsi="Times New Roman" w:cs="Times New Roman"/>
          <w:sz w:val="28"/>
          <w:szCs w:val="28"/>
        </w:rPr>
        <w:t>, с 1 сентября все школы приступают к р</w:t>
      </w:r>
      <w:r w:rsidR="00F42AEC">
        <w:rPr>
          <w:rFonts w:ascii="Times New Roman" w:hAnsi="Times New Roman" w:cs="Times New Roman"/>
          <w:sz w:val="28"/>
          <w:szCs w:val="28"/>
        </w:rPr>
        <w:t xml:space="preserve">еализации </w:t>
      </w:r>
      <w:proofErr w:type="gramStart"/>
      <w:r w:rsidR="00F42AEC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DB0BA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42AEC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DB0BA4">
        <w:rPr>
          <w:rFonts w:ascii="Times New Roman" w:hAnsi="Times New Roman" w:cs="Times New Roman"/>
          <w:sz w:val="28"/>
          <w:szCs w:val="28"/>
        </w:rPr>
        <w:t xml:space="preserve"> «</w:t>
      </w:r>
      <w:r w:rsidR="00CB0E05">
        <w:rPr>
          <w:rFonts w:ascii="Times New Roman" w:hAnsi="Times New Roman" w:cs="Times New Roman"/>
          <w:sz w:val="28"/>
          <w:szCs w:val="28"/>
        </w:rPr>
        <w:t>электронный журнал</w:t>
      </w:r>
      <w:r w:rsidR="00DB0BA4">
        <w:rPr>
          <w:rFonts w:ascii="Times New Roman" w:hAnsi="Times New Roman" w:cs="Times New Roman"/>
          <w:sz w:val="28"/>
          <w:szCs w:val="28"/>
        </w:rPr>
        <w:t>»</w:t>
      </w:r>
      <w:r w:rsidR="00F42AEC">
        <w:rPr>
          <w:rFonts w:ascii="Times New Roman" w:hAnsi="Times New Roman" w:cs="Times New Roman"/>
          <w:sz w:val="28"/>
          <w:szCs w:val="28"/>
        </w:rPr>
        <w:t xml:space="preserve">. Данное направление </w:t>
      </w:r>
      <w:r w:rsidR="00DB0BA4">
        <w:rPr>
          <w:rFonts w:ascii="Times New Roman" w:hAnsi="Times New Roman" w:cs="Times New Roman"/>
          <w:sz w:val="28"/>
          <w:szCs w:val="28"/>
        </w:rPr>
        <w:t>работ</w:t>
      </w:r>
      <w:r w:rsidR="00F42AEC">
        <w:rPr>
          <w:rFonts w:ascii="Times New Roman" w:hAnsi="Times New Roman" w:cs="Times New Roman"/>
          <w:sz w:val="28"/>
          <w:szCs w:val="28"/>
        </w:rPr>
        <w:t>ы</w:t>
      </w:r>
      <w:r w:rsidR="00DB0BA4">
        <w:rPr>
          <w:rFonts w:ascii="Times New Roman" w:hAnsi="Times New Roman" w:cs="Times New Roman"/>
          <w:sz w:val="28"/>
          <w:szCs w:val="28"/>
        </w:rPr>
        <w:t xml:space="preserve"> требует обновления компьютерной техники, стабильной работы интернета</w:t>
      </w:r>
      <w:r w:rsidR="00F42AEC">
        <w:rPr>
          <w:rFonts w:ascii="Times New Roman" w:hAnsi="Times New Roman" w:cs="Times New Roman"/>
          <w:sz w:val="28"/>
          <w:szCs w:val="28"/>
        </w:rPr>
        <w:t>, аттестацию рабочих мест</w:t>
      </w:r>
      <w:r w:rsidR="005875C9">
        <w:rPr>
          <w:rFonts w:ascii="Times New Roman" w:hAnsi="Times New Roman" w:cs="Times New Roman"/>
          <w:sz w:val="28"/>
          <w:szCs w:val="28"/>
        </w:rPr>
        <w:t>.  Э</w:t>
      </w:r>
      <w:r w:rsidR="00F42AEC">
        <w:rPr>
          <w:rFonts w:ascii="Times New Roman" w:hAnsi="Times New Roman" w:cs="Times New Roman"/>
          <w:sz w:val="28"/>
          <w:szCs w:val="28"/>
        </w:rPr>
        <w:t>то задачи</w:t>
      </w:r>
      <w:r w:rsidR="006F049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875C9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1614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6144F">
        <w:rPr>
          <w:rFonts w:ascii="Times New Roman" w:hAnsi="Times New Roman" w:cs="Times New Roman"/>
          <w:sz w:val="28"/>
          <w:szCs w:val="28"/>
        </w:rPr>
        <w:t>образовательных  организаций</w:t>
      </w:r>
      <w:proofErr w:type="gramEnd"/>
      <w:r w:rsidR="005875C9">
        <w:rPr>
          <w:rFonts w:ascii="Times New Roman" w:hAnsi="Times New Roman" w:cs="Times New Roman"/>
          <w:sz w:val="28"/>
          <w:szCs w:val="28"/>
        </w:rPr>
        <w:t xml:space="preserve"> </w:t>
      </w:r>
      <w:r w:rsidR="00F42AEC">
        <w:rPr>
          <w:rFonts w:ascii="Times New Roman" w:hAnsi="Times New Roman" w:cs="Times New Roman"/>
          <w:sz w:val="28"/>
          <w:szCs w:val="28"/>
        </w:rPr>
        <w:t xml:space="preserve"> на ближайшие годы.</w:t>
      </w:r>
    </w:p>
    <w:p w:rsidR="000F5435" w:rsidRDefault="000F5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ИКТ – технологии – важнейшее условие реализации ФГОС, нам необходимо активизировать работу через создание персональных сайтов учителей и воспитателей, активное участие в работе профессиональных сетевых сообществ</w:t>
      </w:r>
      <w:r w:rsidR="00C9748E">
        <w:rPr>
          <w:rFonts w:ascii="Times New Roman" w:hAnsi="Times New Roman" w:cs="Times New Roman"/>
          <w:sz w:val="28"/>
          <w:szCs w:val="28"/>
        </w:rPr>
        <w:t xml:space="preserve">, интерактивных конкурсах, </w:t>
      </w:r>
      <w:proofErr w:type="spellStart"/>
      <w:r w:rsidR="00C9748E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C9748E">
        <w:rPr>
          <w:rFonts w:ascii="Times New Roman" w:hAnsi="Times New Roman" w:cs="Times New Roman"/>
          <w:sz w:val="28"/>
          <w:szCs w:val="28"/>
        </w:rPr>
        <w:t>, шире привлекать к этой работе обучающихся для развития познавательных интересов.</w:t>
      </w:r>
    </w:p>
    <w:p w:rsidR="003A6E18" w:rsidRDefault="006F0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задач</w:t>
      </w:r>
      <w:r w:rsidR="003A6E18" w:rsidRPr="003A6E18">
        <w:rPr>
          <w:rFonts w:ascii="Times New Roman" w:hAnsi="Times New Roman" w:cs="Times New Roman"/>
          <w:sz w:val="28"/>
          <w:szCs w:val="28"/>
        </w:rPr>
        <w:t xml:space="preserve"> </w:t>
      </w:r>
      <w:r w:rsidR="003A6E18">
        <w:rPr>
          <w:rFonts w:ascii="Times New Roman" w:hAnsi="Times New Roman" w:cs="Times New Roman"/>
          <w:sz w:val="28"/>
          <w:szCs w:val="28"/>
        </w:rPr>
        <w:t>системы образования остается обеспечение доступности качественного образования для всех категорий детей.</w:t>
      </w:r>
      <w:r w:rsidR="00B44CC3">
        <w:rPr>
          <w:rFonts w:ascii="Times New Roman" w:hAnsi="Times New Roman" w:cs="Times New Roman"/>
          <w:sz w:val="28"/>
          <w:szCs w:val="28"/>
        </w:rPr>
        <w:t xml:space="preserve"> Работа с детьми с особыми возможностями здоровья строится через развитие инклюзивного образования.</w:t>
      </w:r>
    </w:p>
    <w:p w:rsidR="007562B1" w:rsidRDefault="00B44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81288A">
        <w:rPr>
          <w:rFonts w:ascii="Times New Roman" w:hAnsi="Times New Roman" w:cs="Times New Roman"/>
          <w:sz w:val="28"/>
          <w:szCs w:val="28"/>
        </w:rPr>
        <w:t>37 детей – инвалидов и детей с ОВЗ, 36</w:t>
      </w:r>
      <w:r w:rsidR="00161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144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1288A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81288A">
        <w:rPr>
          <w:rFonts w:ascii="Times New Roman" w:hAnsi="Times New Roman" w:cs="Times New Roman"/>
          <w:sz w:val="28"/>
          <w:szCs w:val="28"/>
        </w:rPr>
        <w:t xml:space="preserve"> охвачены различными формами обучения.</w:t>
      </w:r>
      <w:r w:rsidR="00A138C4">
        <w:rPr>
          <w:rFonts w:ascii="Times New Roman" w:hAnsi="Times New Roman" w:cs="Times New Roman"/>
          <w:sz w:val="28"/>
          <w:szCs w:val="28"/>
        </w:rPr>
        <w:t xml:space="preserve"> </w:t>
      </w:r>
      <w:r w:rsidR="005D0F30">
        <w:rPr>
          <w:rFonts w:ascii="Times New Roman" w:hAnsi="Times New Roman" w:cs="Times New Roman"/>
          <w:sz w:val="28"/>
          <w:szCs w:val="28"/>
        </w:rPr>
        <w:t xml:space="preserve">Данный вопрос на постоянном контроле в отделе образования, в образовательных организациях. </w:t>
      </w:r>
      <w:r w:rsidR="0016144F">
        <w:rPr>
          <w:rFonts w:ascii="Times New Roman" w:hAnsi="Times New Roman" w:cs="Times New Roman"/>
          <w:sz w:val="28"/>
          <w:szCs w:val="28"/>
        </w:rPr>
        <w:t xml:space="preserve">Опытом </w:t>
      </w:r>
      <w:r w:rsidR="00D51848">
        <w:rPr>
          <w:rFonts w:ascii="Times New Roman" w:hAnsi="Times New Roman" w:cs="Times New Roman"/>
          <w:sz w:val="28"/>
          <w:szCs w:val="28"/>
        </w:rPr>
        <w:t>работы по этому направлению поделится детский сад №1 в прениях.</w:t>
      </w:r>
    </w:p>
    <w:p w:rsidR="00C51C21" w:rsidRDefault="0025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качества образования невозможно без воспитания и дополнительного образования детей как неотъемле</w:t>
      </w:r>
      <w:r w:rsidR="003514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ой части образовательного процесса.</w:t>
      </w:r>
    </w:p>
    <w:p w:rsidR="00C05388" w:rsidRDefault="00952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роль в выявлении, развитии и поддержке </w:t>
      </w:r>
      <w:r w:rsidRPr="00474B35">
        <w:rPr>
          <w:rFonts w:ascii="Times New Roman" w:hAnsi="Times New Roman" w:cs="Times New Roman"/>
          <w:b/>
          <w:sz w:val="28"/>
          <w:szCs w:val="28"/>
        </w:rPr>
        <w:t>одаренных детей играет система дополнительного образования</w:t>
      </w:r>
      <w:r w:rsidR="002350E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2350E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350EE">
        <w:rPr>
          <w:rFonts w:ascii="Times New Roman" w:hAnsi="Times New Roman" w:cs="Times New Roman"/>
          <w:sz w:val="28"/>
          <w:szCs w:val="28"/>
        </w:rPr>
        <w:t xml:space="preserve"> этом</w:t>
      </w:r>
      <w:proofErr w:type="gramEnd"/>
      <w:r w:rsidR="002350EE">
        <w:rPr>
          <w:rFonts w:ascii="Times New Roman" w:hAnsi="Times New Roman" w:cs="Times New Roman"/>
          <w:sz w:val="28"/>
          <w:szCs w:val="28"/>
        </w:rPr>
        <w:t xml:space="preserve"> году ей исполняется 100 лет. </w:t>
      </w:r>
      <w:r w:rsidR="00FE452B">
        <w:rPr>
          <w:rFonts w:ascii="Times New Roman" w:hAnsi="Times New Roman" w:cs="Times New Roman"/>
          <w:sz w:val="28"/>
          <w:szCs w:val="28"/>
        </w:rPr>
        <w:t>Более 500</w:t>
      </w:r>
      <w:r w:rsidR="003C1DD0">
        <w:rPr>
          <w:rFonts w:ascii="Times New Roman" w:hAnsi="Times New Roman" w:cs="Times New Roman"/>
          <w:sz w:val="28"/>
          <w:szCs w:val="28"/>
        </w:rPr>
        <w:t xml:space="preserve"> человек посещают творческие объединения, кружки, спортивные </w:t>
      </w:r>
      <w:proofErr w:type="gramStart"/>
      <w:r w:rsidR="003C1DD0">
        <w:rPr>
          <w:rFonts w:ascii="Times New Roman" w:hAnsi="Times New Roman" w:cs="Times New Roman"/>
          <w:sz w:val="28"/>
          <w:szCs w:val="28"/>
        </w:rPr>
        <w:t>секции,  принимают</w:t>
      </w:r>
      <w:proofErr w:type="gramEnd"/>
      <w:r w:rsidR="003C1DD0">
        <w:rPr>
          <w:rFonts w:ascii="Times New Roman" w:hAnsi="Times New Roman" w:cs="Times New Roman"/>
          <w:sz w:val="28"/>
          <w:szCs w:val="28"/>
        </w:rPr>
        <w:t xml:space="preserve"> участие в различных конкурсах и соревнованиях.</w:t>
      </w:r>
      <w:r w:rsidR="006F0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79E" w:rsidRDefault="00B52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активизации познавательной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учащихся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выявления талантливых , разносторонне одаренных ребят, престижа знаний, </w:t>
      </w:r>
      <w:r w:rsidR="002936C6">
        <w:rPr>
          <w:rFonts w:ascii="Times New Roman" w:hAnsi="Times New Roman" w:cs="Times New Roman"/>
          <w:sz w:val="28"/>
          <w:szCs w:val="28"/>
        </w:rPr>
        <w:t>творческих возможностей школьников на базе Дома детства и юношества был проведен районный конкурс «Ученик года», в нем приняли участие 6 обучающихся 9 – 11 классов</w:t>
      </w:r>
      <w:r w:rsidR="004F01E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4F01E3">
        <w:rPr>
          <w:rFonts w:ascii="Times New Roman" w:hAnsi="Times New Roman" w:cs="Times New Roman"/>
          <w:sz w:val="28"/>
          <w:szCs w:val="28"/>
        </w:rPr>
        <w:t>Альменевской</w:t>
      </w:r>
      <w:proofErr w:type="spellEnd"/>
      <w:r w:rsidR="004F01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1E3">
        <w:rPr>
          <w:rFonts w:ascii="Times New Roman" w:hAnsi="Times New Roman" w:cs="Times New Roman"/>
          <w:sz w:val="28"/>
          <w:szCs w:val="28"/>
        </w:rPr>
        <w:t>Юламановской</w:t>
      </w:r>
      <w:proofErr w:type="spellEnd"/>
      <w:r w:rsidR="004F01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1E3"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 w:rsidR="004F01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1E3">
        <w:rPr>
          <w:rFonts w:ascii="Times New Roman" w:hAnsi="Times New Roman" w:cs="Times New Roman"/>
          <w:sz w:val="28"/>
          <w:szCs w:val="28"/>
        </w:rPr>
        <w:t>Танрыкуловской</w:t>
      </w:r>
      <w:proofErr w:type="spellEnd"/>
      <w:r w:rsidR="006F27E8">
        <w:rPr>
          <w:rFonts w:ascii="Times New Roman" w:hAnsi="Times New Roman" w:cs="Times New Roman"/>
          <w:sz w:val="28"/>
          <w:szCs w:val="28"/>
        </w:rPr>
        <w:t>,</w:t>
      </w:r>
      <w:r w:rsidR="004F0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E3">
        <w:rPr>
          <w:rFonts w:ascii="Times New Roman" w:hAnsi="Times New Roman" w:cs="Times New Roman"/>
          <w:sz w:val="28"/>
          <w:szCs w:val="28"/>
        </w:rPr>
        <w:t>Казенской</w:t>
      </w:r>
      <w:proofErr w:type="spellEnd"/>
      <w:r w:rsidR="004F01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01E3">
        <w:rPr>
          <w:rFonts w:ascii="Times New Roman" w:hAnsi="Times New Roman" w:cs="Times New Roman"/>
          <w:sz w:val="28"/>
          <w:szCs w:val="28"/>
        </w:rPr>
        <w:t>Бороздинской</w:t>
      </w:r>
      <w:proofErr w:type="spellEnd"/>
      <w:r w:rsidR="004F01E3">
        <w:rPr>
          <w:rFonts w:ascii="Times New Roman" w:hAnsi="Times New Roman" w:cs="Times New Roman"/>
          <w:sz w:val="28"/>
          <w:szCs w:val="28"/>
        </w:rPr>
        <w:t xml:space="preserve"> школ</w:t>
      </w:r>
      <w:r w:rsidR="001D442C">
        <w:rPr>
          <w:rFonts w:ascii="Times New Roman" w:hAnsi="Times New Roman" w:cs="Times New Roman"/>
          <w:sz w:val="28"/>
          <w:szCs w:val="28"/>
        </w:rPr>
        <w:t>. Им предстояло пройти испытания на 5 этапах</w:t>
      </w:r>
      <w:r w:rsidR="00FE452B">
        <w:rPr>
          <w:rFonts w:ascii="Times New Roman" w:hAnsi="Times New Roman" w:cs="Times New Roman"/>
          <w:sz w:val="28"/>
          <w:szCs w:val="28"/>
        </w:rPr>
        <w:t xml:space="preserve">. Звание «Ученик года» - 2018 было присуждено ученику 9 класса </w:t>
      </w:r>
      <w:proofErr w:type="spellStart"/>
      <w:r w:rsidR="00FE452B">
        <w:rPr>
          <w:rFonts w:ascii="Times New Roman" w:hAnsi="Times New Roman" w:cs="Times New Roman"/>
          <w:sz w:val="28"/>
          <w:szCs w:val="28"/>
        </w:rPr>
        <w:t>Бороздинской</w:t>
      </w:r>
      <w:proofErr w:type="spellEnd"/>
      <w:r w:rsidR="00FE452B"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proofErr w:type="spellStart"/>
      <w:r w:rsidR="00FE452B"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r w:rsidR="00FE452B">
        <w:rPr>
          <w:rFonts w:ascii="Times New Roman" w:hAnsi="Times New Roman" w:cs="Times New Roman"/>
          <w:sz w:val="28"/>
          <w:szCs w:val="28"/>
        </w:rPr>
        <w:t xml:space="preserve"> Аслану</w:t>
      </w:r>
      <w:r w:rsidR="004F01E3">
        <w:rPr>
          <w:rFonts w:ascii="Times New Roman" w:hAnsi="Times New Roman" w:cs="Times New Roman"/>
          <w:sz w:val="28"/>
          <w:szCs w:val="28"/>
        </w:rPr>
        <w:t xml:space="preserve">. </w:t>
      </w:r>
      <w:r w:rsidR="001D442C">
        <w:rPr>
          <w:rFonts w:ascii="Times New Roman" w:hAnsi="Times New Roman" w:cs="Times New Roman"/>
          <w:sz w:val="28"/>
          <w:szCs w:val="28"/>
        </w:rPr>
        <w:t xml:space="preserve"> </w:t>
      </w:r>
      <w:r w:rsidR="00242DD3">
        <w:rPr>
          <w:rFonts w:ascii="Times New Roman" w:hAnsi="Times New Roman" w:cs="Times New Roman"/>
          <w:sz w:val="28"/>
          <w:szCs w:val="28"/>
        </w:rPr>
        <w:t>Все участники отмечены почетными грамотами и ценными подарками.</w:t>
      </w:r>
    </w:p>
    <w:p w:rsidR="00C05388" w:rsidRDefault="00C05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о деятельности Дома детства и юношества мы так же познакомимся из выступления в прениях.</w:t>
      </w:r>
    </w:p>
    <w:p w:rsidR="00C91962" w:rsidRDefault="000C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2016 года ОО активно включились в мероприятия </w:t>
      </w:r>
      <w:r w:rsidR="006663EF">
        <w:rPr>
          <w:rFonts w:ascii="Times New Roman" w:hAnsi="Times New Roman" w:cs="Times New Roman"/>
          <w:sz w:val="28"/>
          <w:szCs w:val="28"/>
        </w:rPr>
        <w:t xml:space="preserve">по внедрению комплекса ГТО. </w:t>
      </w:r>
      <w:r w:rsidR="002A2745">
        <w:rPr>
          <w:rFonts w:ascii="Times New Roman" w:hAnsi="Times New Roman" w:cs="Times New Roman"/>
          <w:sz w:val="28"/>
          <w:szCs w:val="28"/>
        </w:rPr>
        <w:t xml:space="preserve">117 человек выполнили требования </w:t>
      </w:r>
      <w:proofErr w:type="gramStart"/>
      <w:r w:rsidR="002A2745">
        <w:rPr>
          <w:rFonts w:ascii="Times New Roman" w:hAnsi="Times New Roman" w:cs="Times New Roman"/>
          <w:sz w:val="28"/>
          <w:szCs w:val="28"/>
        </w:rPr>
        <w:t>нормативов  ГТО</w:t>
      </w:r>
      <w:proofErr w:type="gramEnd"/>
      <w:r w:rsidR="002A2745">
        <w:rPr>
          <w:rFonts w:ascii="Times New Roman" w:hAnsi="Times New Roman" w:cs="Times New Roman"/>
          <w:sz w:val="28"/>
          <w:szCs w:val="28"/>
        </w:rPr>
        <w:t xml:space="preserve"> </w:t>
      </w:r>
      <w:r w:rsidR="006A7E70">
        <w:rPr>
          <w:rFonts w:ascii="Times New Roman" w:hAnsi="Times New Roman" w:cs="Times New Roman"/>
          <w:sz w:val="28"/>
          <w:szCs w:val="28"/>
        </w:rPr>
        <w:t xml:space="preserve">Активную работу в этом направлении проводят </w:t>
      </w:r>
      <w:proofErr w:type="spellStart"/>
      <w:r w:rsidR="006A7E70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6A7E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7E70">
        <w:rPr>
          <w:rFonts w:ascii="Times New Roman" w:hAnsi="Times New Roman" w:cs="Times New Roman"/>
          <w:sz w:val="28"/>
          <w:szCs w:val="28"/>
        </w:rPr>
        <w:t>Танрыкуловская</w:t>
      </w:r>
      <w:proofErr w:type="spellEnd"/>
      <w:r w:rsidR="006A7E70">
        <w:rPr>
          <w:rFonts w:ascii="Times New Roman" w:hAnsi="Times New Roman" w:cs="Times New Roman"/>
          <w:sz w:val="28"/>
          <w:szCs w:val="28"/>
        </w:rPr>
        <w:t xml:space="preserve">, Малышевская, </w:t>
      </w:r>
      <w:proofErr w:type="spellStart"/>
      <w:r w:rsidR="006A7E70">
        <w:rPr>
          <w:rFonts w:ascii="Times New Roman" w:hAnsi="Times New Roman" w:cs="Times New Roman"/>
          <w:sz w:val="28"/>
          <w:szCs w:val="28"/>
        </w:rPr>
        <w:t>Казенская</w:t>
      </w:r>
      <w:proofErr w:type="spellEnd"/>
      <w:r w:rsidR="006A7E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7E70">
        <w:rPr>
          <w:rFonts w:ascii="Times New Roman" w:hAnsi="Times New Roman" w:cs="Times New Roman"/>
          <w:sz w:val="28"/>
          <w:szCs w:val="28"/>
        </w:rPr>
        <w:t>Катайская</w:t>
      </w:r>
      <w:proofErr w:type="spellEnd"/>
      <w:r w:rsidR="006A7E70">
        <w:rPr>
          <w:rFonts w:ascii="Times New Roman" w:hAnsi="Times New Roman" w:cs="Times New Roman"/>
          <w:sz w:val="28"/>
          <w:szCs w:val="28"/>
        </w:rPr>
        <w:t xml:space="preserve">  школы. </w:t>
      </w:r>
      <w:r w:rsidR="00557A71">
        <w:rPr>
          <w:rFonts w:ascii="Times New Roman" w:hAnsi="Times New Roman" w:cs="Times New Roman"/>
          <w:sz w:val="28"/>
          <w:szCs w:val="28"/>
        </w:rPr>
        <w:t xml:space="preserve">Определенную роль в укреплении здоровья школьников играет </w:t>
      </w:r>
      <w:r w:rsidR="001B2FE0">
        <w:rPr>
          <w:rFonts w:ascii="Times New Roman" w:hAnsi="Times New Roman" w:cs="Times New Roman"/>
          <w:sz w:val="28"/>
          <w:szCs w:val="28"/>
        </w:rPr>
        <w:t>ежегодно проводимая летняя оздоровительная кампания.</w:t>
      </w:r>
    </w:p>
    <w:p w:rsidR="003C1DD0" w:rsidRDefault="003C1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на базе </w:t>
      </w:r>
      <w:r w:rsidR="006442B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школ работали </w:t>
      </w:r>
      <w:r w:rsidR="00E62C78">
        <w:rPr>
          <w:rFonts w:ascii="Times New Roman" w:hAnsi="Times New Roman" w:cs="Times New Roman"/>
          <w:sz w:val="28"/>
          <w:szCs w:val="28"/>
        </w:rPr>
        <w:t>лагеря отдыха и присмотра, оздоровлено</w:t>
      </w:r>
      <w:r w:rsidR="006442B8">
        <w:rPr>
          <w:rFonts w:ascii="Times New Roman" w:hAnsi="Times New Roman" w:cs="Times New Roman"/>
          <w:sz w:val="28"/>
          <w:szCs w:val="28"/>
        </w:rPr>
        <w:t>390 детей</w:t>
      </w:r>
      <w:r w:rsidR="00E62C78">
        <w:rPr>
          <w:rFonts w:ascii="Times New Roman" w:hAnsi="Times New Roman" w:cs="Times New Roman"/>
          <w:sz w:val="28"/>
          <w:szCs w:val="28"/>
        </w:rPr>
        <w:t xml:space="preserve">, </w:t>
      </w:r>
      <w:r w:rsidR="006442B8">
        <w:rPr>
          <w:rFonts w:ascii="Times New Roman" w:hAnsi="Times New Roman" w:cs="Times New Roman"/>
          <w:sz w:val="28"/>
          <w:szCs w:val="28"/>
        </w:rPr>
        <w:t>37 детей отдохнуло в загородных лагерях. На эти цели из областного и районного бюджетов отделу об</w:t>
      </w:r>
      <w:r w:rsidR="007562B1">
        <w:rPr>
          <w:rFonts w:ascii="Times New Roman" w:hAnsi="Times New Roman" w:cs="Times New Roman"/>
          <w:sz w:val="28"/>
          <w:szCs w:val="28"/>
        </w:rPr>
        <w:t>разования выделено более 500 тысяч рублей.</w:t>
      </w:r>
    </w:p>
    <w:p w:rsidR="00E62C78" w:rsidRDefault="00E6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582DA7">
        <w:rPr>
          <w:rFonts w:ascii="Times New Roman" w:hAnsi="Times New Roman" w:cs="Times New Roman"/>
          <w:sz w:val="28"/>
          <w:szCs w:val="28"/>
        </w:rPr>
        <w:t xml:space="preserve">ий </w:t>
      </w:r>
      <w:proofErr w:type="gramStart"/>
      <w:r w:rsidR="00582DA7">
        <w:rPr>
          <w:rFonts w:ascii="Times New Roman" w:hAnsi="Times New Roman" w:cs="Times New Roman"/>
          <w:sz w:val="28"/>
          <w:szCs w:val="28"/>
        </w:rPr>
        <w:t xml:space="preserve">охват </w:t>
      </w:r>
      <w:r>
        <w:rPr>
          <w:rFonts w:ascii="Times New Roman" w:hAnsi="Times New Roman" w:cs="Times New Roman"/>
          <w:sz w:val="28"/>
          <w:szCs w:val="28"/>
        </w:rPr>
        <w:t xml:space="preserve"> оздоровленных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7562B1">
        <w:rPr>
          <w:rFonts w:ascii="Times New Roman" w:hAnsi="Times New Roman" w:cs="Times New Roman"/>
          <w:sz w:val="28"/>
          <w:szCs w:val="28"/>
        </w:rPr>
        <w:t>составляет 49%.</w:t>
      </w:r>
    </w:p>
    <w:p w:rsidR="00A70463" w:rsidRDefault="00A7046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Ежегодно</w:t>
      </w:r>
      <w:r w:rsidR="0034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proofErr w:type="gramEnd"/>
      <w:r w:rsidR="0034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приемка образовательных организаций</w:t>
      </w:r>
      <w:r w:rsidR="00345387">
        <w:rPr>
          <w:rFonts w:ascii="Times New Roman" w:hAnsi="Times New Roman" w:cs="Times New Roman"/>
          <w:sz w:val="28"/>
          <w:szCs w:val="28"/>
        </w:rPr>
        <w:t xml:space="preserve"> к началу нового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E5D" w:rsidRDefault="00AE3E5D" w:rsidP="00DB0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выразить слова благодарности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="00DB0BA4">
        <w:rPr>
          <w:rFonts w:ascii="Times New Roman" w:hAnsi="Times New Roman" w:cs="Times New Roman"/>
          <w:sz w:val="28"/>
          <w:szCs w:val="28"/>
        </w:rPr>
        <w:t xml:space="preserve"> коллективам</w:t>
      </w:r>
      <w:proofErr w:type="gramEnd"/>
      <w:r w:rsidR="00DB0BA4">
        <w:rPr>
          <w:rFonts w:ascii="Times New Roman" w:hAnsi="Times New Roman" w:cs="Times New Roman"/>
          <w:sz w:val="28"/>
          <w:szCs w:val="28"/>
        </w:rPr>
        <w:t xml:space="preserve"> </w:t>
      </w:r>
      <w:r w:rsidR="00582DA7">
        <w:rPr>
          <w:rFonts w:ascii="Times New Roman" w:hAnsi="Times New Roman" w:cs="Times New Roman"/>
          <w:sz w:val="28"/>
          <w:szCs w:val="28"/>
        </w:rPr>
        <w:t>за проделанную работу, но вызывает тревогу тот факт, что продолжают сохранятся замечания прошлых лет, которые не требуют дополнительных затрат ( убрать поросль , перезарядить огнетушители, оформить журналы по технике безопасности)</w:t>
      </w:r>
    </w:p>
    <w:p w:rsidR="00DB0BA4" w:rsidRDefault="00F42AEC" w:rsidP="00DB0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70463">
        <w:rPr>
          <w:rFonts w:ascii="Times New Roman" w:hAnsi="Times New Roman" w:cs="Times New Roman"/>
          <w:sz w:val="28"/>
          <w:szCs w:val="28"/>
        </w:rPr>
        <w:t xml:space="preserve"> В это</w:t>
      </w:r>
      <w:r w:rsidR="005F75C3">
        <w:rPr>
          <w:rFonts w:ascii="Times New Roman" w:hAnsi="Times New Roman" w:cs="Times New Roman"/>
          <w:sz w:val="28"/>
          <w:szCs w:val="28"/>
        </w:rPr>
        <w:t>м году п</w:t>
      </w:r>
      <w:r w:rsidR="00DB0BA4">
        <w:rPr>
          <w:rFonts w:ascii="Times New Roman" w:hAnsi="Times New Roman" w:cs="Times New Roman"/>
          <w:sz w:val="28"/>
          <w:szCs w:val="28"/>
        </w:rPr>
        <w:t xml:space="preserve">роведен ремонт кровли в </w:t>
      </w:r>
      <w:proofErr w:type="spellStart"/>
      <w:r w:rsidR="00DB0BA4">
        <w:rPr>
          <w:rFonts w:ascii="Times New Roman" w:hAnsi="Times New Roman" w:cs="Times New Roman"/>
          <w:sz w:val="28"/>
          <w:szCs w:val="28"/>
        </w:rPr>
        <w:t>Казенском</w:t>
      </w:r>
      <w:proofErr w:type="spellEnd"/>
      <w:r w:rsidR="00DB0BA4">
        <w:rPr>
          <w:rFonts w:ascii="Times New Roman" w:hAnsi="Times New Roman" w:cs="Times New Roman"/>
          <w:sz w:val="28"/>
          <w:szCs w:val="28"/>
        </w:rPr>
        <w:t xml:space="preserve"> детском саду, ведутся работы по оборудованию теплых туалетов в </w:t>
      </w:r>
      <w:proofErr w:type="spellStart"/>
      <w:r w:rsidR="00DB0BA4">
        <w:rPr>
          <w:rFonts w:ascii="Times New Roman" w:hAnsi="Times New Roman" w:cs="Times New Roman"/>
          <w:sz w:val="28"/>
          <w:szCs w:val="28"/>
        </w:rPr>
        <w:t>Шариповской</w:t>
      </w:r>
      <w:proofErr w:type="spellEnd"/>
      <w:r w:rsidR="00582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DA7">
        <w:rPr>
          <w:rFonts w:ascii="Times New Roman" w:hAnsi="Times New Roman" w:cs="Times New Roman"/>
          <w:sz w:val="28"/>
          <w:szCs w:val="28"/>
        </w:rPr>
        <w:t>Иван</w:t>
      </w:r>
      <w:r w:rsidR="00C05388">
        <w:rPr>
          <w:rFonts w:ascii="Times New Roman" w:hAnsi="Times New Roman" w:cs="Times New Roman"/>
          <w:sz w:val="28"/>
          <w:szCs w:val="28"/>
        </w:rPr>
        <w:t>ковской</w:t>
      </w:r>
      <w:proofErr w:type="spellEnd"/>
      <w:r w:rsidR="00C05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C05388">
        <w:rPr>
          <w:rFonts w:ascii="Times New Roman" w:hAnsi="Times New Roman" w:cs="Times New Roman"/>
          <w:sz w:val="28"/>
          <w:szCs w:val="28"/>
        </w:rPr>
        <w:t>Чистовской</w:t>
      </w:r>
      <w:proofErr w:type="spellEnd"/>
      <w:r w:rsidR="00C05388">
        <w:rPr>
          <w:rFonts w:ascii="Times New Roman" w:hAnsi="Times New Roman" w:cs="Times New Roman"/>
          <w:sz w:val="28"/>
          <w:szCs w:val="28"/>
        </w:rPr>
        <w:t xml:space="preserve"> </w:t>
      </w:r>
      <w:r w:rsidR="00DB0BA4">
        <w:rPr>
          <w:rFonts w:ascii="Times New Roman" w:hAnsi="Times New Roman" w:cs="Times New Roman"/>
          <w:sz w:val="28"/>
          <w:szCs w:val="28"/>
        </w:rPr>
        <w:t xml:space="preserve"> школ</w:t>
      </w:r>
      <w:r w:rsidR="00C05388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DB0BA4">
        <w:rPr>
          <w:rFonts w:ascii="Times New Roman" w:hAnsi="Times New Roman" w:cs="Times New Roman"/>
          <w:sz w:val="28"/>
          <w:szCs w:val="28"/>
        </w:rPr>
        <w:t xml:space="preserve">, </w:t>
      </w:r>
      <w:r w:rsidR="00C05388">
        <w:rPr>
          <w:rFonts w:ascii="Times New Roman" w:hAnsi="Times New Roman" w:cs="Times New Roman"/>
          <w:sz w:val="28"/>
          <w:szCs w:val="28"/>
        </w:rPr>
        <w:t xml:space="preserve">ремонт кровли спортивного зала в </w:t>
      </w:r>
      <w:proofErr w:type="spellStart"/>
      <w:r w:rsidR="00C05388">
        <w:rPr>
          <w:rFonts w:ascii="Times New Roman" w:hAnsi="Times New Roman" w:cs="Times New Roman"/>
          <w:sz w:val="28"/>
          <w:szCs w:val="28"/>
        </w:rPr>
        <w:t>Чистовской</w:t>
      </w:r>
      <w:proofErr w:type="spellEnd"/>
      <w:r w:rsidR="00C05388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DB0BA4" w:rsidRDefault="00DB0BA4" w:rsidP="00DB0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– октябре планируется   капитальный ремонт по замене окон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школе.</w:t>
      </w:r>
    </w:p>
    <w:p w:rsidR="00DB0BA4" w:rsidRPr="002350EE" w:rsidRDefault="00DB0B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в образовательных организациях уделяется комплексной безопасности. Во исполнение предписания пожарного надзора ведутся работы по техническому переоборудованию систем пожарной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сигнализации  автоматически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передающих сигнал о возникновении пожара на пульт пожарной части</w:t>
      </w:r>
      <w:r w:rsidR="00C05388">
        <w:rPr>
          <w:rFonts w:ascii="Times New Roman" w:hAnsi="Times New Roman" w:cs="Times New Roman"/>
          <w:sz w:val="28"/>
          <w:szCs w:val="28"/>
        </w:rPr>
        <w:t>.</w:t>
      </w:r>
    </w:p>
    <w:p w:rsidR="00E62C78" w:rsidRDefault="00E6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62C78" w:rsidRDefault="00E6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новый учебный год! От того, как мы его начнем, во многом зависит </w:t>
      </w:r>
      <w:r w:rsidR="000C1298">
        <w:rPr>
          <w:rFonts w:ascii="Times New Roman" w:hAnsi="Times New Roman" w:cs="Times New Roman"/>
          <w:sz w:val="28"/>
          <w:szCs w:val="28"/>
        </w:rPr>
        <w:t>эффективность нашей дальнейшей деятельности.</w:t>
      </w:r>
    </w:p>
    <w:p w:rsidR="00C51C21" w:rsidRDefault="000C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канун нового учебного года хочется пожелать вам здоровья, внутренней стойкости, профессиональной чуткости, оптимизма, удачи,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удовольствия от собственной работы.</w:t>
      </w:r>
    </w:p>
    <w:p w:rsidR="0095292C" w:rsidRDefault="00952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нового учебного года!</w:t>
      </w:r>
    </w:p>
    <w:p w:rsidR="00A70463" w:rsidRDefault="00A70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</w:t>
      </w:r>
    </w:p>
    <w:p w:rsidR="00B23A65" w:rsidRDefault="00B23A65">
      <w:pPr>
        <w:rPr>
          <w:rFonts w:ascii="Times New Roman" w:hAnsi="Times New Roman" w:cs="Times New Roman"/>
          <w:sz w:val="28"/>
          <w:szCs w:val="28"/>
        </w:rPr>
      </w:pPr>
    </w:p>
    <w:sectPr w:rsidR="00B2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72"/>
    <w:rsid w:val="000036C6"/>
    <w:rsid w:val="00017C0C"/>
    <w:rsid w:val="00021E87"/>
    <w:rsid w:val="00026091"/>
    <w:rsid w:val="0003368E"/>
    <w:rsid w:val="00047268"/>
    <w:rsid w:val="00047FED"/>
    <w:rsid w:val="00054C0A"/>
    <w:rsid w:val="000566B9"/>
    <w:rsid w:val="000631F0"/>
    <w:rsid w:val="00072672"/>
    <w:rsid w:val="00074630"/>
    <w:rsid w:val="0007604C"/>
    <w:rsid w:val="00091880"/>
    <w:rsid w:val="00093C7A"/>
    <w:rsid w:val="000A5637"/>
    <w:rsid w:val="000A7128"/>
    <w:rsid w:val="000B0812"/>
    <w:rsid w:val="000C1298"/>
    <w:rsid w:val="000D3E0D"/>
    <w:rsid w:val="000E66CE"/>
    <w:rsid w:val="000F0B1C"/>
    <w:rsid w:val="000F5435"/>
    <w:rsid w:val="001004BC"/>
    <w:rsid w:val="001032AF"/>
    <w:rsid w:val="0010631B"/>
    <w:rsid w:val="00121D88"/>
    <w:rsid w:val="00130E27"/>
    <w:rsid w:val="001444C7"/>
    <w:rsid w:val="0016144F"/>
    <w:rsid w:val="001712EB"/>
    <w:rsid w:val="0017227A"/>
    <w:rsid w:val="0019037B"/>
    <w:rsid w:val="00192754"/>
    <w:rsid w:val="001A5F34"/>
    <w:rsid w:val="001B2FE0"/>
    <w:rsid w:val="001B766C"/>
    <w:rsid w:val="001C0B7E"/>
    <w:rsid w:val="001C15D1"/>
    <w:rsid w:val="001D26BC"/>
    <w:rsid w:val="001D3B77"/>
    <w:rsid w:val="001D442C"/>
    <w:rsid w:val="001D597A"/>
    <w:rsid w:val="001E1313"/>
    <w:rsid w:val="001E536E"/>
    <w:rsid w:val="001E61ED"/>
    <w:rsid w:val="001F20FE"/>
    <w:rsid w:val="00214C62"/>
    <w:rsid w:val="00224910"/>
    <w:rsid w:val="00233B11"/>
    <w:rsid w:val="002350EE"/>
    <w:rsid w:val="00242AEA"/>
    <w:rsid w:val="00242DD3"/>
    <w:rsid w:val="0025532D"/>
    <w:rsid w:val="0026193F"/>
    <w:rsid w:val="00270546"/>
    <w:rsid w:val="00270FA2"/>
    <w:rsid w:val="00276986"/>
    <w:rsid w:val="00284F75"/>
    <w:rsid w:val="002936C6"/>
    <w:rsid w:val="002948AF"/>
    <w:rsid w:val="002A2745"/>
    <w:rsid w:val="002A3F30"/>
    <w:rsid w:val="002B4769"/>
    <w:rsid w:val="002B7261"/>
    <w:rsid w:val="002C5916"/>
    <w:rsid w:val="002D1210"/>
    <w:rsid w:val="002D24AD"/>
    <w:rsid w:val="002D6ECD"/>
    <w:rsid w:val="002E151D"/>
    <w:rsid w:val="002E5680"/>
    <w:rsid w:val="00310055"/>
    <w:rsid w:val="0031585B"/>
    <w:rsid w:val="003409A0"/>
    <w:rsid w:val="0034221A"/>
    <w:rsid w:val="0034342B"/>
    <w:rsid w:val="00345387"/>
    <w:rsid w:val="00347501"/>
    <w:rsid w:val="0035134F"/>
    <w:rsid w:val="00351455"/>
    <w:rsid w:val="0035230D"/>
    <w:rsid w:val="00370AE3"/>
    <w:rsid w:val="00383C5D"/>
    <w:rsid w:val="0038462A"/>
    <w:rsid w:val="0039210A"/>
    <w:rsid w:val="003A1164"/>
    <w:rsid w:val="003A2DBB"/>
    <w:rsid w:val="003A547D"/>
    <w:rsid w:val="003A6E18"/>
    <w:rsid w:val="003B0794"/>
    <w:rsid w:val="003B54F0"/>
    <w:rsid w:val="003C0E36"/>
    <w:rsid w:val="003C12E7"/>
    <w:rsid w:val="003C1DD0"/>
    <w:rsid w:val="003C4DB6"/>
    <w:rsid w:val="003F2730"/>
    <w:rsid w:val="00411E32"/>
    <w:rsid w:val="004225F5"/>
    <w:rsid w:val="00446DA6"/>
    <w:rsid w:val="004502D2"/>
    <w:rsid w:val="004516C0"/>
    <w:rsid w:val="0046564A"/>
    <w:rsid w:val="00473A04"/>
    <w:rsid w:val="00474B35"/>
    <w:rsid w:val="00475731"/>
    <w:rsid w:val="0048332C"/>
    <w:rsid w:val="004860C4"/>
    <w:rsid w:val="004877DA"/>
    <w:rsid w:val="00493D4A"/>
    <w:rsid w:val="004A6345"/>
    <w:rsid w:val="004B354A"/>
    <w:rsid w:val="004B7A73"/>
    <w:rsid w:val="004D0C9A"/>
    <w:rsid w:val="004D7AF8"/>
    <w:rsid w:val="004F01E3"/>
    <w:rsid w:val="004F076C"/>
    <w:rsid w:val="004F601E"/>
    <w:rsid w:val="0051009B"/>
    <w:rsid w:val="005253DB"/>
    <w:rsid w:val="00535441"/>
    <w:rsid w:val="005364DF"/>
    <w:rsid w:val="00547FBD"/>
    <w:rsid w:val="0055116B"/>
    <w:rsid w:val="005544B5"/>
    <w:rsid w:val="00557A71"/>
    <w:rsid w:val="00572C5E"/>
    <w:rsid w:val="00574B9F"/>
    <w:rsid w:val="00582DA7"/>
    <w:rsid w:val="005875C9"/>
    <w:rsid w:val="005A3CDB"/>
    <w:rsid w:val="005A4D60"/>
    <w:rsid w:val="005B56F2"/>
    <w:rsid w:val="005B732D"/>
    <w:rsid w:val="005D061E"/>
    <w:rsid w:val="005D0F30"/>
    <w:rsid w:val="005F4FF8"/>
    <w:rsid w:val="005F6FD6"/>
    <w:rsid w:val="005F75C3"/>
    <w:rsid w:val="006056D7"/>
    <w:rsid w:val="006113D2"/>
    <w:rsid w:val="00616794"/>
    <w:rsid w:val="006303FA"/>
    <w:rsid w:val="00630C77"/>
    <w:rsid w:val="00630F75"/>
    <w:rsid w:val="00635300"/>
    <w:rsid w:val="006442B8"/>
    <w:rsid w:val="00647CF3"/>
    <w:rsid w:val="00655252"/>
    <w:rsid w:val="00661D8C"/>
    <w:rsid w:val="0066588E"/>
    <w:rsid w:val="006663EF"/>
    <w:rsid w:val="006A7E70"/>
    <w:rsid w:val="006C11A1"/>
    <w:rsid w:val="006C13D2"/>
    <w:rsid w:val="006F049C"/>
    <w:rsid w:val="006F04FC"/>
    <w:rsid w:val="006F27E8"/>
    <w:rsid w:val="007046D2"/>
    <w:rsid w:val="00704A57"/>
    <w:rsid w:val="007058B7"/>
    <w:rsid w:val="0070696E"/>
    <w:rsid w:val="00707272"/>
    <w:rsid w:val="0073553B"/>
    <w:rsid w:val="00742C98"/>
    <w:rsid w:val="00743AAF"/>
    <w:rsid w:val="007562B1"/>
    <w:rsid w:val="0075733B"/>
    <w:rsid w:val="0075788A"/>
    <w:rsid w:val="00761818"/>
    <w:rsid w:val="007639FB"/>
    <w:rsid w:val="00780ED2"/>
    <w:rsid w:val="00781630"/>
    <w:rsid w:val="007870AE"/>
    <w:rsid w:val="00795E64"/>
    <w:rsid w:val="007979DA"/>
    <w:rsid w:val="007A22C0"/>
    <w:rsid w:val="007A37C0"/>
    <w:rsid w:val="007A3D5E"/>
    <w:rsid w:val="007A7A54"/>
    <w:rsid w:val="007B507B"/>
    <w:rsid w:val="007C7335"/>
    <w:rsid w:val="007E2EF0"/>
    <w:rsid w:val="0081288A"/>
    <w:rsid w:val="008174D3"/>
    <w:rsid w:val="00833601"/>
    <w:rsid w:val="00836482"/>
    <w:rsid w:val="008457A9"/>
    <w:rsid w:val="008721D5"/>
    <w:rsid w:val="00897D10"/>
    <w:rsid w:val="008B52A2"/>
    <w:rsid w:val="008C4C27"/>
    <w:rsid w:val="008C6B59"/>
    <w:rsid w:val="008D5AE3"/>
    <w:rsid w:val="00900E8C"/>
    <w:rsid w:val="0091527F"/>
    <w:rsid w:val="0092408D"/>
    <w:rsid w:val="009411CB"/>
    <w:rsid w:val="009462EF"/>
    <w:rsid w:val="0095292C"/>
    <w:rsid w:val="009610D8"/>
    <w:rsid w:val="00986CC4"/>
    <w:rsid w:val="00987293"/>
    <w:rsid w:val="009A0E74"/>
    <w:rsid w:val="009A2D68"/>
    <w:rsid w:val="009A46B8"/>
    <w:rsid w:val="009A56F5"/>
    <w:rsid w:val="009C16D7"/>
    <w:rsid w:val="009C562E"/>
    <w:rsid w:val="009D0F9A"/>
    <w:rsid w:val="009D7D6E"/>
    <w:rsid w:val="00A115DF"/>
    <w:rsid w:val="00A138C4"/>
    <w:rsid w:val="00A24B3E"/>
    <w:rsid w:val="00A26EA3"/>
    <w:rsid w:val="00A35E31"/>
    <w:rsid w:val="00A466BE"/>
    <w:rsid w:val="00A468AD"/>
    <w:rsid w:val="00A541F1"/>
    <w:rsid w:val="00A6375C"/>
    <w:rsid w:val="00A63F82"/>
    <w:rsid w:val="00A64902"/>
    <w:rsid w:val="00A70463"/>
    <w:rsid w:val="00A90AA0"/>
    <w:rsid w:val="00A93396"/>
    <w:rsid w:val="00A93664"/>
    <w:rsid w:val="00AA3E8A"/>
    <w:rsid w:val="00AA67B2"/>
    <w:rsid w:val="00AB3235"/>
    <w:rsid w:val="00AB6AEE"/>
    <w:rsid w:val="00AC750C"/>
    <w:rsid w:val="00AE3CAE"/>
    <w:rsid w:val="00AE3E5D"/>
    <w:rsid w:val="00AE5FC7"/>
    <w:rsid w:val="00B14154"/>
    <w:rsid w:val="00B23A65"/>
    <w:rsid w:val="00B25AB4"/>
    <w:rsid w:val="00B2749D"/>
    <w:rsid w:val="00B315D9"/>
    <w:rsid w:val="00B35328"/>
    <w:rsid w:val="00B44CC3"/>
    <w:rsid w:val="00B5279E"/>
    <w:rsid w:val="00B560D2"/>
    <w:rsid w:val="00B635FE"/>
    <w:rsid w:val="00B85426"/>
    <w:rsid w:val="00B946BD"/>
    <w:rsid w:val="00B94987"/>
    <w:rsid w:val="00BA5552"/>
    <w:rsid w:val="00BB5B85"/>
    <w:rsid w:val="00BC314D"/>
    <w:rsid w:val="00BC69A7"/>
    <w:rsid w:val="00BD2927"/>
    <w:rsid w:val="00BE6BB3"/>
    <w:rsid w:val="00BF5646"/>
    <w:rsid w:val="00C05388"/>
    <w:rsid w:val="00C107F9"/>
    <w:rsid w:val="00C10DBD"/>
    <w:rsid w:val="00C15E23"/>
    <w:rsid w:val="00C24783"/>
    <w:rsid w:val="00C42832"/>
    <w:rsid w:val="00C4385F"/>
    <w:rsid w:val="00C45240"/>
    <w:rsid w:val="00C461B8"/>
    <w:rsid w:val="00C51C21"/>
    <w:rsid w:val="00C82F30"/>
    <w:rsid w:val="00C91962"/>
    <w:rsid w:val="00C9748E"/>
    <w:rsid w:val="00CA5B4C"/>
    <w:rsid w:val="00CB0E05"/>
    <w:rsid w:val="00CE2FA4"/>
    <w:rsid w:val="00CF0D1D"/>
    <w:rsid w:val="00D21F20"/>
    <w:rsid w:val="00D25633"/>
    <w:rsid w:val="00D31FCA"/>
    <w:rsid w:val="00D42E48"/>
    <w:rsid w:val="00D46643"/>
    <w:rsid w:val="00D51848"/>
    <w:rsid w:val="00D51972"/>
    <w:rsid w:val="00D63D89"/>
    <w:rsid w:val="00D67544"/>
    <w:rsid w:val="00D677DC"/>
    <w:rsid w:val="00D84AF4"/>
    <w:rsid w:val="00D85059"/>
    <w:rsid w:val="00D860A7"/>
    <w:rsid w:val="00DA2A1A"/>
    <w:rsid w:val="00DA358E"/>
    <w:rsid w:val="00DA42CD"/>
    <w:rsid w:val="00DB0BA4"/>
    <w:rsid w:val="00DB4154"/>
    <w:rsid w:val="00DC19E5"/>
    <w:rsid w:val="00DC316B"/>
    <w:rsid w:val="00DC6F34"/>
    <w:rsid w:val="00DC70E3"/>
    <w:rsid w:val="00DF57DF"/>
    <w:rsid w:val="00E0273D"/>
    <w:rsid w:val="00E225D3"/>
    <w:rsid w:val="00E277C5"/>
    <w:rsid w:val="00E30F42"/>
    <w:rsid w:val="00E324A9"/>
    <w:rsid w:val="00E32DC8"/>
    <w:rsid w:val="00E41C99"/>
    <w:rsid w:val="00E62C78"/>
    <w:rsid w:val="00E63C9F"/>
    <w:rsid w:val="00E65C62"/>
    <w:rsid w:val="00E67019"/>
    <w:rsid w:val="00E83B79"/>
    <w:rsid w:val="00E92C59"/>
    <w:rsid w:val="00EA6B57"/>
    <w:rsid w:val="00ED1197"/>
    <w:rsid w:val="00EE0551"/>
    <w:rsid w:val="00EE10D8"/>
    <w:rsid w:val="00EF4879"/>
    <w:rsid w:val="00F1776F"/>
    <w:rsid w:val="00F34D23"/>
    <w:rsid w:val="00F42AEC"/>
    <w:rsid w:val="00F54602"/>
    <w:rsid w:val="00F64A68"/>
    <w:rsid w:val="00F6597A"/>
    <w:rsid w:val="00F77945"/>
    <w:rsid w:val="00F9206B"/>
    <w:rsid w:val="00F92778"/>
    <w:rsid w:val="00F958E8"/>
    <w:rsid w:val="00FA02ED"/>
    <w:rsid w:val="00FA058B"/>
    <w:rsid w:val="00FA3DC6"/>
    <w:rsid w:val="00FA5CDA"/>
    <w:rsid w:val="00FB412B"/>
    <w:rsid w:val="00FB50A2"/>
    <w:rsid w:val="00FC1E4F"/>
    <w:rsid w:val="00FC3343"/>
    <w:rsid w:val="00FC7EDA"/>
    <w:rsid w:val="00FE452B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E8BE8-A94F-42FE-83B0-1DED826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AE73-88F4-4F3B-BC40-C7F3C260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81</cp:revision>
  <cp:lastPrinted>2018-08-27T10:29:00Z</cp:lastPrinted>
  <dcterms:created xsi:type="dcterms:W3CDTF">2018-08-06T09:12:00Z</dcterms:created>
  <dcterms:modified xsi:type="dcterms:W3CDTF">2018-08-28T03:19:00Z</dcterms:modified>
</cp:coreProperties>
</file>