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FD" w:rsidRDefault="00151CFD"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Муниципальный этап ВОШ 2023-2024</w:t>
      </w:r>
    </w:p>
    <w:p w:rsidR="00151CFD" w:rsidRDefault="00151CFD" w:rsidP="00151CFD"/>
    <w:p w:rsidR="00F902B1" w:rsidRPr="00151CFD" w:rsidRDefault="00151CFD" w:rsidP="00151CFD">
      <w:hyperlink r:id="rId5" w:history="1">
        <w:r>
          <w:rPr>
            <w:rStyle w:val="a4"/>
            <w:rFonts w:ascii="Arial" w:hAnsi="Arial" w:cs="Arial"/>
            <w:color w:val="4D6D91"/>
            <w:shd w:val="clear" w:color="auto" w:fill="FFFFFF"/>
          </w:rPr>
          <w:t>15 ноября  2023 года стартовал муниципальный этап Всероссийской олимпиады шко</w:t>
        </w:r>
        <w:bookmarkStart w:id="0" w:name="_GoBack"/>
        <w:bookmarkEnd w:id="0"/>
        <w:r>
          <w:rPr>
            <w:rStyle w:val="a4"/>
            <w:rFonts w:ascii="Arial" w:hAnsi="Arial" w:cs="Arial"/>
            <w:color w:val="4D6D91"/>
            <w:shd w:val="clear" w:color="auto" w:fill="FFFFFF"/>
          </w:rPr>
          <w:t>льников</w:t>
        </w:r>
      </w:hyperlink>
    </w:p>
    <w:sectPr w:rsidR="00F902B1" w:rsidRPr="001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04"/>
    <w:rsid w:val="00151CFD"/>
    <w:rsid w:val="007A1C04"/>
    <w:rsid w:val="00F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1CFD"/>
    <w:rPr>
      <w:b/>
      <w:bCs/>
    </w:rPr>
  </w:style>
  <w:style w:type="character" w:styleId="a4">
    <w:name w:val="Hyperlink"/>
    <w:basedOn w:val="a0"/>
    <w:uiPriority w:val="99"/>
    <w:semiHidden/>
    <w:unhideWhenUsed/>
    <w:rsid w:val="00151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1CFD"/>
    <w:rPr>
      <w:b/>
      <w:bCs/>
    </w:rPr>
  </w:style>
  <w:style w:type="character" w:styleId="a4">
    <w:name w:val="Hyperlink"/>
    <w:basedOn w:val="a0"/>
    <w:uiPriority w:val="99"/>
    <w:semiHidden/>
    <w:unhideWhenUsed/>
    <w:rsid w:val="00151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oketr.narod.ru/files/vosh/2023/munetap/dan_start_vserossijskoj_olimpiade_shkolnikov_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2023-12-13T11:21:00Z</dcterms:created>
  <dcterms:modified xsi:type="dcterms:W3CDTF">2023-12-13T11:26:00Z</dcterms:modified>
</cp:coreProperties>
</file>